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302C" w:rsidRDefault="00FB302C" w:rsidP="00FB302C">
      <w:pPr>
        <w:jc w:val="right"/>
        <w:rPr>
          <w:rFonts w:cs="Times New Roman"/>
          <w:color w:val="4F6228" w:themeColor="accent3" w:themeShade="80"/>
          <w:sz w:val="36"/>
        </w:rPr>
      </w:pPr>
      <w:r>
        <w:rPr>
          <w:rFonts w:cs="Times New Roman"/>
          <w:color w:val="4F6228" w:themeColor="accent3" w:themeShade="80"/>
          <w:sz w:val="36"/>
        </w:rPr>
        <w:t xml:space="preserve">    </w:t>
      </w:r>
    </w:p>
    <w:p w:rsidR="00CC6F8E" w:rsidRDefault="00263FB7" w:rsidP="00CC6F8E">
      <w:r>
        <w:rPr>
          <w:rFonts w:cs="Times New Roman"/>
          <w:noProof/>
          <w:color w:val="4F6228" w:themeColor="accent3" w:themeShade="80"/>
          <w:sz w:val="36"/>
        </w:rPr>
        <w:drawing>
          <wp:anchor distT="0" distB="0" distL="114300" distR="114300" simplePos="0" relativeHeight="251659264" behindDoc="0" locked="0" layoutInCell="1" allowOverlap="1">
            <wp:simplePos x="0" y="0"/>
            <wp:positionH relativeFrom="page">
              <wp:align>center</wp:align>
            </wp:positionH>
            <wp:positionV relativeFrom="paragraph">
              <wp:posOffset>12404</wp:posOffset>
            </wp:positionV>
            <wp:extent cx="2562860" cy="800100"/>
            <wp:effectExtent l="0" t="0" r="8890" b="0"/>
            <wp:wrapNone/>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srcRect/>
                    <a:stretch>
                      <a:fillRect/>
                    </a:stretch>
                  </pic:blipFill>
                  <pic:spPr bwMode="auto">
                    <a:xfrm>
                      <a:off x="0" y="0"/>
                      <a:ext cx="2562860" cy="800100"/>
                    </a:xfrm>
                    <a:prstGeom prst="rect">
                      <a:avLst/>
                    </a:prstGeom>
                    <a:noFill/>
                    <a:ln w="9525">
                      <a:noFill/>
                      <a:miter lim="800000"/>
                      <a:headEnd/>
                      <a:tailEnd/>
                    </a:ln>
                  </pic:spPr>
                </pic:pic>
              </a:graphicData>
            </a:graphic>
          </wp:anchor>
        </w:drawing>
      </w:r>
    </w:p>
    <w:p w:rsidR="00CC6F8E" w:rsidRPr="005B7042" w:rsidRDefault="00CC6F8E" w:rsidP="00CC6F8E"/>
    <w:p w:rsidR="00CC6F8E" w:rsidRPr="005B7042" w:rsidRDefault="00F25D7B" w:rsidP="00CC6F8E">
      <w:r>
        <w:rPr>
          <w:noProof/>
        </w:rPr>
        <mc:AlternateContent>
          <mc:Choice Requires="wps">
            <w:drawing>
              <wp:anchor distT="0" distB="0" distL="114300" distR="114300" simplePos="0" relativeHeight="251674624" behindDoc="0" locked="0" layoutInCell="1" allowOverlap="1">
                <wp:simplePos x="0" y="0"/>
                <wp:positionH relativeFrom="page">
                  <wp:align>center</wp:align>
                </wp:positionH>
                <wp:positionV relativeFrom="paragraph">
                  <wp:posOffset>152046</wp:posOffset>
                </wp:positionV>
                <wp:extent cx="2320925" cy="441960"/>
                <wp:effectExtent l="0" t="0" r="27305" b="15875"/>
                <wp:wrapNone/>
                <wp:docPr id="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0925" cy="441960"/>
                        </a:xfrm>
                        <a:prstGeom prst="rect">
                          <a:avLst/>
                        </a:prstGeom>
                        <a:solidFill>
                          <a:srgbClr val="FFFFFF"/>
                        </a:solidFill>
                        <a:ln w="9525">
                          <a:solidFill>
                            <a:schemeClr val="bg1">
                              <a:lumMod val="100000"/>
                              <a:lumOff val="0"/>
                            </a:schemeClr>
                          </a:solidFill>
                          <a:miter lim="800000"/>
                          <a:headEnd/>
                          <a:tailEnd/>
                        </a:ln>
                      </wps:spPr>
                      <wps:txbx>
                        <w:txbxContent>
                          <w:p w:rsidR="000F7032" w:rsidRDefault="000F7032" w:rsidP="00656566">
                            <w:r w:rsidRPr="00875262">
                              <w:rPr>
                                <w:rFonts w:cs="Times New Roman"/>
                                <w:color w:val="4F6228" w:themeColor="accent3" w:themeShade="80"/>
                                <w:sz w:val="24"/>
                              </w:rPr>
                              <w:t>Church of England Junior School</w:t>
                            </w: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7" o:spid="_x0000_s1026" type="#_x0000_t202" style="position:absolute;margin-left:0;margin-top:11.95pt;width:182.75pt;height:34.8pt;z-index:251674624;visibility:visible;mso-wrap-style:square;mso-width-percent:400;mso-height-percent:200;mso-wrap-distance-left:9pt;mso-wrap-distance-top:0;mso-wrap-distance-right:9pt;mso-wrap-distance-bottom:0;mso-position-horizontal:center;mso-position-horizontal-relative:page;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0jrRgIAAI4EAAAOAAAAZHJzL2Uyb0RvYy54bWysVNtu2zAMfR+wfxD0vtjxkrYx4hRdugwD&#10;ugvQ7gNkWbaF6TZJid19/SjJybz1bZgfBJGijg55SG9vRynQiVnHtarwcpFjxBTVDVddhb89Hd7c&#10;YOQ8UQ0RWrEKPzOHb3evX20HU7JC91o0zCIAUa4cTIV7702ZZY72TBK30IYpOGy1lcSDabussWQA&#10;dCmyIs+vskHbxlhNmXPgvU+HeBfx25ZR/6VtHfNIVBi4+bjauNZhzXZbUnaWmJ7TiQb5BxaScAWP&#10;XqDuiSfoaPkLKMmp1U63fkG1zHTbcspiDpDNMv8rm8eeGBZzgeI4cymT+3+w9PPpq0W8Ae0wUkSC&#10;RE9s9OidHtF1qM5gXAlBjwbC/AjuEBkydeZB0+8OKb3vierYnbV66BlpgN0y3MxmVxOOCyD18Ek3&#10;8Aw5eh2BxtbKAAjFQIAOKj1flAlUKDiLt0W+KdYYUThbrZabqyhdRsrzbWOd/8C0RGFTYQvKR3Ry&#10;enA+sCHlOSSy14I3By5ENGxX74VFJwJdcohfTACSnIcJhYYKb9bA4yVEaFh2Aam7VCRxlJBtAl7m&#10;4UsdB37oy+Q/ZxJ7PkBEsn+8LLmHKRFcVvhmhhKq/V41sYc94SLtIVOhpvKHiqfa+7EeJ50nVWvd&#10;PIMeVqehgCGGTa/tT4wGGIgKux9HYhlG4qMCTTfL1SpMUDRW6+sCDDs/qecnRFGAqrDHKG33Pk3d&#10;0Vje9fDSuYvuoA8OPEoUGiaxmuhD08diTAMapmpux6jfv5HdLwAAAP//AwBQSwMEFAAGAAgAAAAh&#10;AJbsBz3cAAAABgEAAA8AAABkcnMvZG93bnJldi54bWxMj81Lw0AUxO+C/8PyBC9iN21IP2Jeigj1&#10;JmKVnl+zz2zofoTsNo3/vevJHocZZn5TbSdrxMhD6LxDmM8yEOwarzrXInx97h7XIEIkp8h4xwg/&#10;HGBb395UVCp/cR887mMrUokLJSHoGPtSytBothRmvmeXvG8/WIpJDq1UA11SuTVykWVLaalzaUFT&#10;zy+am9P+bBH4NM7J717f9MN7NyijV7Y9rBDv76bnJxCRp/gfhj/8hA51Yjr6s1NBGIR0JCIs8g2I&#10;5ObLogBxRNjkBci6ktf49S8AAAD//wMAUEsBAi0AFAAGAAgAAAAhALaDOJL+AAAA4QEAABMAAAAA&#10;AAAAAAAAAAAAAAAAAFtDb250ZW50X1R5cGVzXS54bWxQSwECLQAUAAYACAAAACEAOP0h/9YAAACU&#10;AQAACwAAAAAAAAAAAAAAAAAvAQAAX3JlbHMvLnJlbHNQSwECLQAUAAYACAAAACEAl6NI60YCAACO&#10;BAAADgAAAAAAAAAAAAAAAAAuAgAAZHJzL2Uyb0RvYy54bWxQSwECLQAUAAYACAAAACEAluwHPdwA&#10;AAAGAQAADwAAAAAAAAAAAAAAAACgBAAAZHJzL2Rvd25yZXYueG1sUEsFBgAAAAAEAAQA8wAAAKkF&#10;AAAAAA==&#10;" strokecolor="white [3212]">
                <v:textbox style="mso-fit-shape-to-text:t">
                  <w:txbxContent>
                    <w:p w:rsidR="000F7032" w:rsidRDefault="000F7032" w:rsidP="00656566">
                      <w:r w:rsidRPr="00875262">
                        <w:rPr>
                          <w:rFonts w:cs="Times New Roman"/>
                          <w:color w:val="4F6228" w:themeColor="accent3" w:themeShade="80"/>
                          <w:sz w:val="24"/>
                        </w:rPr>
                        <w:t>Church of England Junior School</w:t>
                      </w:r>
                    </w:p>
                  </w:txbxContent>
                </v:textbox>
                <w10:wrap anchorx="page"/>
              </v:shape>
            </w:pict>
          </mc:Fallback>
        </mc:AlternateContent>
      </w:r>
    </w:p>
    <w:p w:rsidR="002239F6" w:rsidRPr="00390764" w:rsidRDefault="00390764" w:rsidP="00390764">
      <w:pPr>
        <w:tabs>
          <w:tab w:val="left" w:pos="720"/>
          <w:tab w:val="left" w:pos="1440"/>
          <w:tab w:val="left" w:pos="2160"/>
          <w:tab w:val="left" w:pos="2880"/>
          <w:tab w:val="left" w:pos="3600"/>
          <w:tab w:val="left" w:pos="4320"/>
          <w:tab w:val="center" w:pos="4525"/>
          <w:tab w:val="left" w:pos="6624"/>
        </w:tabs>
        <w:ind w:hanging="142"/>
        <w:rPr>
          <w:rFonts w:ascii="Calibri" w:eastAsia="Calibri" w:hAnsi="Calibri" w:cs="Times New Roman"/>
          <w:b/>
          <w:sz w:val="28"/>
          <w:szCs w:val="52"/>
        </w:rPr>
      </w:pPr>
      <w:r w:rsidRPr="00390764">
        <w:rPr>
          <w:rFonts w:ascii="Calibri" w:eastAsia="Calibri" w:hAnsi="Calibri" w:cs="Times New Roman"/>
          <w:b/>
          <w:sz w:val="28"/>
          <w:szCs w:val="52"/>
        </w:rPr>
        <w:tab/>
      </w:r>
      <w:r w:rsidRPr="00390764">
        <w:rPr>
          <w:rFonts w:ascii="Calibri" w:eastAsia="Calibri" w:hAnsi="Calibri" w:cs="Times New Roman"/>
          <w:b/>
          <w:sz w:val="28"/>
          <w:szCs w:val="52"/>
        </w:rPr>
        <w:tab/>
      </w:r>
      <w:r w:rsidRPr="00390764">
        <w:rPr>
          <w:rFonts w:ascii="Calibri" w:eastAsia="Calibri" w:hAnsi="Calibri" w:cs="Times New Roman"/>
          <w:b/>
          <w:sz w:val="28"/>
          <w:szCs w:val="52"/>
        </w:rPr>
        <w:tab/>
      </w:r>
      <w:r w:rsidRPr="00390764">
        <w:rPr>
          <w:rFonts w:ascii="Calibri" w:eastAsia="Calibri" w:hAnsi="Calibri" w:cs="Times New Roman"/>
          <w:b/>
          <w:sz w:val="28"/>
          <w:szCs w:val="52"/>
        </w:rPr>
        <w:tab/>
      </w:r>
      <w:r w:rsidRPr="00390764">
        <w:rPr>
          <w:rFonts w:ascii="Calibri" w:eastAsia="Calibri" w:hAnsi="Calibri" w:cs="Times New Roman"/>
          <w:b/>
          <w:sz w:val="28"/>
          <w:szCs w:val="52"/>
        </w:rPr>
        <w:tab/>
      </w:r>
      <w:r w:rsidRPr="00390764">
        <w:rPr>
          <w:rFonts w:ascii="Calibri" w:eastAsia="Calibri" w:hAnsi="Calibri" w:cs="Times New Roman"/>
          <w:b/>
          <w:sz w:val="28"/>
          <w:szCs w:val="52"/>
        </w:rPr>
        <w:tab/>
      </w:r>
      <w:r w:rsidRPr="00390764">
        <w:rPr>
          <w:rFonts w:ascii="Calibri" w:eastAsia="Calibri" w:hAnsi="Calibri" w:cs="Times New Roman"/>
          <w:b/>
          <w:sz w:val="28"/>
          <w:szCs w:val="52"/>
        </w:rPr>
        <w:tab/>
      </w:r>
      <w:r w:rsidR="007867CD" w:rsidRPr="00390764">
        <w:rPr>
          <w:rFonts w:ascii="Calibri" w:eastAsia="Calibri" w:hAnsi="Calibri" w:cs="Times New Roman"/>
          <w:b/>
          <w:sz w:val="28"/>
          <w:szCs w:val="52"/>
        </w:rPr>
        <w:t xml:space="preserve">  </w:t>
      </w:r>
      <w:r w:rsidR="007867CD" w:rsidRPr="00390764">
        <w:rPr>
          <w:rFonts w:ascii="Calibri" w:eastAsia="Calibri" w:hAnsi="Calibri" w:cs="Times New Roman"/>
          <w:b/>
          <w:sz w:val="28"/>
          <w:szCs w:val="52"/>
        </w:rPr>
        <w:tab/>
      </w:r>
      <w:r w:rsidRPr="00390764">
        <w:rPr>
          <w:rFonts w:ascii="Calibri" w:eastAsia="Calibri" w:hAnsi="Calibri" w:cs="Times New Roman"/>
          <w:b/>
          <w:sz w:val="28"/>
          <w:szCs w:val="52"/>
        </w:rPr>
        <w:tab/>
      </w:r>
      <w:r>
        <w:rPr>
          <w:rFonts w:ascii="Calibri" w:eastAsia="Calibri" w:hAnsi="Calibri" w:cs="Times New Roman"/>
          <w:b/>
          <w:sz w:val="28"/>
          <w:szCs w:val="52"/>
        </w:rPr>
        <w:t>April 2026</w:t>
      </w:r>
    </w:p>
    <w:p w:rsidR="00015B42" w:rsidRPr="0048685C" w:rsidRDefault="000300E5" w:rsidP="00F55F33">
      <w:pPr>
        <w:ind w:hanging="142"/>
        <w:jc w:val="center"/>
        <w:rPr>
          <w:rFonts w:ascii="Calibri" w:eastAsia="Calibri" w:hAnsi="Calibri" w:cs="Times New Roman"/>
          <w:b/>
          <w:sz w:val="38"/>
          <w:szCs w:val="38"/>
          <w:u w:val="single"/>
        </w:rPr>
      </w:pPr>
      <w:r>
        <w:rPr>
          <w:rFonts w:ascii="Calibri" w:eastAsia="Calibri" w:hAnsi="Calibri" w:cs="Times New Roman"/>
          <w:b/>
          <w:sz w:val="52"/>
          <w:szCs w:val="52"/>
          <w:u w:val="single"/>
        </w:rPr>
        <w:t>Year 6 Summer</w:t>
      </w:r>
      <w:r w:rsidR="00CC6F8E" w:rsidRPr="00CC6F8E">
        <w:rPr>
          <w:rFonts w:ascii="Calibri" w:eastAsia="Calibri" w:hAnsi="Calibri" w:cs="Times New Roman"/>
          <w:b/>
          <w:sz w:val="52"/>
          <w:szCs w:val="52"/>
          <w:u w:val="single"/>
        </w:rPr>
        <w:t xml:space="preserve"> Term Newsletter</w:t>
      </w:r>
    </w:p>
    <w:p w:rsidR="00CC6F8E" w:rsidRDefault="00E95AA4" w:rsidP="00CC6F8E">
      <w:pPr>
        <w:jc w:val="both"/>
      </w:pPr>
      <w:r>
        <w:rPr>
          <w:noProof/>
        </w:rPr>
        <w:drawing>
          <wp:anchor distT="0" distB="0" distL="114300" distR="114300" simplePos="0" relativeHeight="251675648" behindDoc="1" locked="0" layoutInCell="1" allowOverlap="1">
            <wp:simplePos x="0" y="0"/>
            <wp:positionH relativeFrom="margin">
              <wp:align>left</wp:align>
            </wp:positionH>
            <wp:positionV relativeFrom="paragraph">
              <wp:posOffset>709295</wp:posOffset>
            </wp:positionV>
            <wp:extent cx="2209800" cy="2797810"/>
            <wp:effectExtent l="0" t="0" r="0" b="2540"/>
            <wp:wrapTight wrapText="bothSides">
              <wp:wrapPolygon edited="0">
                <wp:start x="0" y="0"/>
                <wp:lineTo x="0" y="21473"/>
                <wp:lineTo x="21414" y="21473"/>
                <wp:lineTo x="21414" y="0"/>
                <wp:lineTo x="0" y="0"/>
              </wp:wrapPolygon>
            </wp:wrapTight>
            <wp:docPr id="2" name="Picture 2" descr="The House of Wisdom Heide &amp; Gilliland DCHB SIGNED Mary Grandpre Harry  Potter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House of Wisdom Heide &amp; Gilliland DCHB SIGNED Mary Grandpre Harry  Potter 579"/>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6237" t="9028" r="7080" b="5105"/>
                    <a:stretch/>
                  </pic:blipFill>
                  <pic:spPr bwMode="auto">
                    <a:xfrm>
                      <a:off x="0" y="0"/>
                      <a:ext cx="2209800" cy="27978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C6F8E">
        <w:t>W</w:t>
      </w:r>
      <w:r w:rsidR="00CC6F8E" w:rsidRPr="00872A63">
        <w:t>e hope</w:t>
      </w:r>
      <w:r w:rsidR="00EE0B1C">
        <w:t xml:space="preserve"> yo</w:t>
      </w:r>
      <w:r w:rsidR="00914588">
        <w:t>u all had an enjoyable Easter</w:t>
      </w:r>
      <w:r w:rsidR="00EE0B1C">
        <w:t xml:space="preserve"> holiday</w:t>
      </w:r>
      <w:r w:rsidR="00C30262">
        <w:t xml:space="preserve"> and we w</w:t>
      </w:r>
      <w:r w:rsidR="00CC6F8E" w:rsidRPr="00872A63">
        <w:t>elcome you back to an</w:t>
      </w:r>
      <w:r w:rsidR="00EE0B1C">
        <w:t>other</w:t>
      </w:r>
      <w:r w:rsidR="00914588">
        <w:t xml:space="preserve"> busy</w:t>
      </w:r>
      <w:r w:rsidR="00CC6F8E" w:rsidRPr="00872A63">
        <w:t xml:space="preserve"> </w:t>
      </w:r>
      <w:r w:rsidR="004466C1">
        <w:t xml:space="preserve">term! </w:t>
      </w:r>
      <w:r w:rsidR="00A804E5">
        <w:t>The children</w:t>
      </w:r>
      <w:r w:rsidR="00C30262">
        <w:t xml:space="preserve"> </w:t>
      </w:r>
      <w:r w:rsidR="00914588">
        <w:t xml:space="preserve">are working extremely hard </w:t>
      </w:r>
      <w:r w:rsidR="00C30262">
        <w:t xml:space="preserve">in </w:t>
      </w:r>
      <w:r w:rsidR="006421B5">
        <w:t>preparing</w:t>
      </w:r>
      <w:r w:rsidR="00914588">
        <w:t xml:space="preserve"> for their SATs tests in a couple of weeks.  </w:t>
      </w:r>
      <w:r w:rsidR="00A804E5">
        <w:t>We know that they will do their best and we are already very proud of them.</w:t>
      </w:r>
    </w:p>
    <w:p w:rsidR="00CC6F8E" w:rsidRPr="001E276D" w:rsidRDefault="00F70F78" w:rsidP="00E95AA4">
      <w:pPr>
        <w:jc w:val="both"/>
        <w:rPr>
          <w:b/>
        </w:rPr>
      </w:pPr>
      <w:r>
        <w:rPr>
          <w:b/>
        </w:rPr>
        <w:t>‘</w:t>
      </w:r>
      <w:r w:rsidR="00073FD1">
        <w:rPr>
          <w:b/>
        </w:rPr>
        <w:t>Was Early Islamic Civilisation a beacon of light in the Dark Ages?’</w:t>
      </w:r>
      <w:r w:rsidR="00C30262">
        <w:rPr>
          <w:b/>
        </w:rPr>
        <w:t xml:space="preserve"> </w:t>
      </w:r>
      <w:bookmarkStart w:id="0" w:name="_GoBack"/>
      <w:bookmarkEnd w:id="0"/>
    </w:p>
    <w:p w:rsidR="00E95AA4" w:rsidRDefault="00CC6F8E" w:rsidP="00E95AA4">
      <w:pPr>
        <w:ind w:left="2160"/>
        <w:jc w:val="both"/>
      </w:pPr>
      <w:r w:rsidRPr="001E276D">
        <w:t xml:space="preserve">During this term, </w:t>
      </w:r>
      <w:r w:rsidR="00F55F33">
        <w:t>our t</w:t>
      </w:r>
      <w:r w:rsidR="006421B5">
        <w:t>opic will be</w:t>
      </w:r>
      <w:r w:rsidR="00E55BC1">
        <w:t xml:space="preserve"> history</w:t>
      </w:r>
      <w:r w:rsidR="00C30262">
        <w:t xml:space="preserve"> </w:t>
      </w:r>
      <w:r w:rsidR="00073FD1">
        <w:t>led, we will be exploring life during the Middle Ages in Britain, and in the Islamic World during the period 500 – 1000 CE (sometimes referred to as ‘The Dark Ages’.)</w:t>
      </w:r>
      <w:r w:rsidR="00F55F33">
        <w:t xml:space="preserve"> </w:t>
      </w:r>
      <w:r w:rsidR="00E55BC1">
        <w:t xml:space="preserve">Study will involve looking at chronology, identifying and making comparisons about the characteristic features of the era, and describing the historical significance of these features. </w:t>
      </w:r>
      <w:r w:rsidR="00E95AA4">
        <w:t xml:space="preserve">This topic will also include using our art skills for exploring Islamix patterns and using these for printing. </w:t>
      </w:r>
      <w:r w:rsidR="007867CD" w:rsidRPr="001E276D">
        <w:t xml:space="preserve">A more detailed breakdown of the work to be covered can be found </w:t>
      </w:r>
      <w:r w:rsidR="00E95AA4">
        <w:t>in Curriculum on the website:</w:t>
      </w:r>
    </w:p>
    <w:p w:rsidR="007867CD" w:rsidRDefault="00E95AA4" w:rsidP="00E95AA4">
      <w:pPr>
        <w:ind w:left="2160"/>
      </w:pPr>
      <w:r>
        <w:rPr>
          <w:noProof/>
        </w:rPr>
        <w:drawing>
          <wp:anchor distT="0" distB="0" distL="114300" distR="114300" simplePos="0" relativeHeight="251676672" behindDoc="1" locked="0" layoutInCell="1" allowOverlap="1">
            <wp:simplePos x="0" y="0"/>
            <wp:positionH relativeFrom="column">
              <wp:posOffset>4531995</wp:posOffset>
            </wp:positionH>
            <wp:positionV relativeFrom="paragraph">
              <wp:posOffset>495935</wp:posOffset>
            </wp:positionV>
            <wp:extent cx="1009650" cy="1569085"/>
            <wp:effectExtent l="0" t="0" r="0" b="0"/>
            <wp:wrapTight wrapText="bothSides">
              <wp:wrapPolygon edited="0">
                <wp:start x="0" y="0"/>
                <wp:lineTo x="0" y="21242"/>
                <wp:lineTo x="21192" y="21242"/>
                <wp:lineTo x="21192" y="0"/>
                <wp:lineTo x="0" y="0"/>
              </wp:wrapPolygon>
            </wp:wrapTight>
            <wp:docPr id="3" name="Picture 3" descr="The Final Ye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Final Yea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09650" cy="1569085"/>
                    </a:xfrm>
                    <a:prstGeom prst="rect">
                      <a:avLst/>
                    </a:prstGeom>
                    <a:noFill/>
                    <a:ln>
                      <a:noFill/>
                    </a:ln>
                  </pic:spPr>
                </pic:pic>
              </a:graphicData>
            </a:graphic>
          </wp:anchor>
        </w:drawing>
      </w:r>
      <w:hyperlink r:id="rId11" w:history="1">
        <w:r w:rsidRPr="00FF753B">
          <w:rPr>
            <w:rStyle w:val="Hyperlink"/>
          </w:rPr>
          <w:t>https://www.st-marys-jun.hants.sch.uk/page/?title=Curriculum+Overviews&amp;pid=337</w:t>
        </w:r>
      </w:hyperlink>
      <w:r>
        <w:t xml:space="preserve"> </w:t>
      </w:r>
    </w:p>
    <w:p w:rsidR="005B3FB8" w:rsidRDefault="00E95AA4" w:rsidP="005B3FB8">
      <w:pPr>
        <w:jc w:val="both"/>
        <w:rPr>
          <w:b/>
        </w:rPr>
      </w:pPr>
      <w:r>
        <w:rPr>
          <w:noProof/>
        </w:rPr>
        <w:drawing>
          <wp:anchor distT="0" distB="0" distL="114300" distR="114300" simplePos="0" relativeHeight="251677696" behindDoc="1" locked="0" layoutInCell="1" allowOverlap="1">
            <wp:simplePos x="0" y="0"/>
            <wp:positionH relativeFrom="column">
              <wp:posOffset>3826510</wp:posOffset>
            </wp:positionH>
            <wp:positionV relativeFrom="paragraph">
              <wp:posOffset>102235</wp:posOffset>
            </wp:positionV>
            <wp:extent cx="982980" cy="1510665"/>
            <wp:effectExtent l="152400" t="95250" r="121920" b="89535"/>
            <wp:wrapTight wrapText="bothSides">
              <wp:wrapPolygon edited="0">
                <wp:start x="18776" y="-544"/>
                <wp:lineTo x="656" y="-2711"/>
                <wp:lineTo x="-2064" y="5823"/>
                <wp:lineTo x="-2325" y="14690"/>
                <wp:lineTo x="-685" y="14911"/>
                <wp:lineTo x="-1001" y="21267"/>
                <wp:lineTo x="2688" y="21764"/>
                <wp:lineTo x="3183" y="21553"/>
                <wp:lineTo x="15170" y="21502"/>
                <wp:lineTo x="15580" y="21557"/>
                <wp:lineTo x="21773" y="18220"/>
                <wp:lineTo x="22250" y="4653"/>
                <wp:lineTo x="22055" y="-102"/>
                <wp:lineTo x="18776" y="-544"/>
              </wp:wrapPolygon>
            </wp:wrapTight>
            <wp:docPr id="5" name="Picture 5" descr="Darwin's Dragons: a thrilling, rip-roaring adventure full of discovery and  magic eBook : Galvin, Lindsay: Amazon.co.uk: Kindle St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arwin's Dragons: a thrilling, rip-roaring adventure full of discovery and  magic eBook : Galvin, Lindsay: Amazon.co.uk: Kindle Stor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20897005">
                      <a:off x="0" y="0"/>
                      <a:ext cx="982980" cy="15106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B3FB8">
        <w:rPr>
          <w:b/>
        </w:rPr>
        <w:t xml:space="preserve">Whole Class Reading </w:t>
      </w:r>
    </w:p>
    <w:p w:rsidR="005B3FB8" w:rsidRPr="005B3FB8" w:rsidRDefault="00E95AA4" w:rsidP="005B3FB8">
      <w:pPr>
        <w:jc w:val="both"/>
      </w:pPr>
      <w:r>
        <w:rPr>
          <w:noProof/>
        </w:rPr>
        <w:drawing>
          <wp:anchor distT="0" distB="0" distL="114300" distR="114300" simplePos="0" relativeHeight="251678720" behindDoc="1" locked="0" layoutInCell="1" allowOverlap="1">
            <wp:simplePos x="0" y="0"/>
            <wp:positionH relativeFrom="page">
              <wp:posOffset>6331585</wp:posOffset>
            </wp:positionH>
            <wp:positionV relativeFrom="paragraph">
              <wp:posOffset>124460</wp:posOffset>
            </wp:positionV>
            <wp:extent cx="802005" cy="1234440"/>
            <wp:effectExtent l="247650" t="114300" r="188595" b="118110"/>
            <wp:wrapTight wrapText="bothSides">
              <wp:wrapPolygon edited="0">
                <wp:start x="-1068" y="316"/>
                <wp:lineTo x="-4759" y="1482"/>
                <wp:lineTo x="-1170" y="6279"/>
                <wp:lineTo x="-4400" y="7299"/>
                <wp:lineTo x="-810" y="12095"/>
                <wp:lineTo x="-4501" y="13261"/>
                <wp:lineTo x="-912" y="18058"/>
                <wp:lineTo x="-2758" y="18641"/>
                <wp:lineTo x="-290" y="21938"/>
                <wp:lineTo x="20135" y="21787"/>
                <wp:lineTo x="21981" y="21204"/>
                <wp:lineTo x="22442" y="21059"/>
                <wp:lineTo x="22620" y="10624"/>
                <wp:lineTo x="21799" y="4953"/>
                <wp:lineTo x="19819" y="19"/>
                <wp:lineTo x="19594" y="-280"/>
                <wp:lineTo x="778" y="-267"/>
                <wp:lineTo x="-1068" y="316"/>
              </wp:wrapPolygon>
            </wp:wrapTight>
            <wp:docPr id="6" name="Picture 6" descr="C:\Users\hparsons\AppData\Local\Microsoft\Windows\INetCache\Content.MSO\5BB8F05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hparsons\AppData\Local\Microsoft\Windows\INetCache\Content.MSO\5BB8F054.t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rot="1555745">
                      <a:off x="0" y="0"/>
                      <a:ext cx="802005" cy="12344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B3FB8">
        <w:t>As part of our English curriculum, and with links to our science and history learning, we will be studying Darwin’s Dragons by Lindsay Galvin, The Golden Horsemen of Baghdad by Saviour Pirotta and The Final Year by Matt Goodfellow. All of these books give us o</w:t>
      </w:r>
      <w:r w:rsidR="00501F4F">
        <w:t xml:space="preserve">pportunities to further analyse language features of different styles of texts and to enjoy a wider variety of authors and contexts. </w:t>
      </w:r>
    </w:p>
    <w:p w:rsidR="00511D61" w:rsidRDefault="00E95AA4" w:rsidP="00511D61">
      <w:pPr>
        <w:rPr>
          <w:b/>
        </w:rPr>
      </w:pPr>
      <w:r>
        <w:rPr>
          <w:b/>
        </w:rPr>
        <w:t>Bags of Hope</w:t>
      </w:r>
    </w:p>
    <w:p w:rsidR="00A804E5" w:rsidRPr="00A804E5" w:rsidRDefault="00A804E5" w:rsidP="00511D61">
      <w:r>
        <w:t>As part of the end of year activities, Year 6 will be attending Winchester Cathedral, alongside other church schools, as they take their next steps onto their new secondary schools. Each school are asked to consider a concept as part of their preparation for this visit and this year the Winches</w:t>
      </w:r>
      <w:r w:rsidR="00E95AA4">
        <w:t>ter Diocese are focussing on Hope particularly focussing on the plight of refugees</w:t>
      </w:r>
      <w:r>
        <w:t xml:space="preserve">. We will be preparing a </w:t>
      </w:r>
      <w:r w:rsidR="00E95AA4">
        <w:t>joint project</w:t>
      </w:r>
      <w:r>
        <w:t xml:space="preserve">, alongside the other schools, that will be on display in the Cathedral. </w:t>
      </w:r>
    </w:p>
    <w:p w:rsidR="00511D61" w:rsidRPr="004466C1" w:rsidRDefault="00511D61" w:rsidP="00511D61">
      <w:pPr>
        <w:jc w:val="both"/>
        <w:rPr>
          <w:b/>
        </w:rPr>
      </w:pPr>
      <w:r w:rsidRPr="004466C1">
        <w:rPr>
          <w:b/>
        </w:rPr>
        <w:t>Reading</w:t>
      </w:r>
      <w:r>
        <w:rPr>
          <w:b/>
        </w:rPr>
        <w:t xml:space="preserve"> r</w:t>
      </w:r>
      <w:r w:rsidRPr="004466C1">
        <w:rPr>
          <w:b/>
        </w:rPr>
        <w:t>eminder</w:t>
      </w:r>
    </w:p>
    <w:p w:rsidR="00DB2580" w:rsidRDefault="00511D61" w:rsidP="00511D61">
      <w:pPr>
        <w:jc w:val="both"/>
      </w:pPr>
      <w:r w:rsidRPr="004466C1">
        <w:t xml:space="preserve">We would like to ask all of you to keep up the great reading at home! Listening to, reading with and reading to your child all helps in developing comprehension skills and, above all, an enthusiasm for reading itself. </w:t>
      </w:r>
      <w:r>
        <w:t xml:space="preserve"> </w:t>
      </w:r>
      <w:r w:rsidRPr="004466C1">
        <w:t xml:space="preserve">The expectation is for your child to </w:t>
      </w:r>
      <w:r>
        <w:t>read at home at least five times a week (for 1</w:t>
      </w:r>
      <w:r w:rsidR="00E870E0">
        <w:t>5</w:t>
      </w:r>
      <w:r w:rsidRPr="004466C1">
        <w:t xml:space="preserve"> minutes or more at a time) a</w:t>
      </w:r>
      <w:r w:rsidR="00C8708C">
        <w:t>nd to record it in his/her reading record</w:t>
      </w:r>
      <w:r w:rsidRPr="004466C1">
        <w:t xml:space="preserve">.   Please ensure that </w:t>
      </w:r>
      <w:r w:rsidR="00C8708C">
        <w:t xml:space="preserve">reading records </w:t>
      </w:r>
      <w:r w:rsidRPr="004466C1">
        <w:t xml:space="preserve">are brought to school each day </w:t>
      </w:r>
      <w:r>
        <w:t xml:space="preserve">as well. </w:t>
      </w:r>
    </w:p>
    <w:p w:rsidR="00511D61" w:rsidRDefault="00511D61" w:rsidP="00511D61">
      <w:pPr>
        <w:rPr>
          <w:b/>
        </w:rPr>
      </w:pPr>
      <w:r>
        <w:rPr>
          <w:b/>
        </w:rPr>
        <w:t>Secondary school transition</w:t>
      </w:r>
    </w:p>
    <w:p w:rsidR="00511D61" w:rsidRDefault="00511D61" w:rsidP="00511D61">
      <w:r w:rsidRPr="00442F4F">
        <w:t>The children are already thinking ah</w:t>
      </w:r>
      <w:r>
        <w:t>ead to life at secondary school and you have all received information regarding your child’s secondary school.  During RS</w:t>
      </w:r>
      <w:r w:rsidRPr="00442F4F">
        <w:t>HE sessions</w:t>
      </w:r>
      <w:r>
        <w:t xml:space="preserve"> and Circle Time</w:t>
      </w:r>
      <w:r w:rsidRPr="00442F4F">
        <w:t xml:space="preserve">, they will be given opportunities to discuss their feelings and </w:t>
      </w:r>
      <w:r>
        <w:t xml:space="preserve">to share their thoughts about this transition. We are in communication with the secondary schools about how we can support the children with transition </w:t>
      </w:r>
      <w:r w:rsidR="00E870E0">
        <w:t xml:space="preserve">to ease any worries they may have. </w:t>
      </w:r>
      <w:r>
        <w:t xml:space="preserve">We know that discussing the transition helps to </w:t>
      </w:r>
      <w:r w:rsidRPr="00442F4F">
        <w:t xml:space="preserve">reassure the pupils and we see it as an important part of the </w:t>
      </w:r>
      <w:r>
        <w:t>entire</w:t>
      </w:r>
      <w:r w:rsidRPr="00442F4F">
        <w:t xml:space="preserve"> process.  Each of the Year 6 teachers will also talk to the link </w:t>
      </w:r>
      <w:r>
        <w:t xml:space="preserve">secondary </w:t>
      </w:r>
      <w:r w:rsidRPr="00442F4F">
        <w:t xml:space="preserve">teachers from a variety of schools in order to hand over assessment information </w:t>
      </w:r>
      <w:r>
        <w:t xml:space="preserve">about individuals </w:t>
      </w:r>
      <w:r w:rsidRPr="00442F4F">
        <w:t xml:space="preserve">and to explain about </w:t>
      </w:r>
      <w:r>
        <w:t xml:space="preserve">their strengths and areas of </w:t>
      </w:r>
      <w:r w:rsidRPr="00442F4F">
        <w:t>speci</w:t>
      </w:r>
      <w:r>
        <w:t>fic need</w:t>
      </w:r>
      <w:r w:rsidRPr="00442F4F">
        <w:t>.</w:t>
      </w:r>
      <w:r>
        <w:t xml:space="preserve"> If you or your child have any concerns about secondary school transition, please contact your child’s class teacher and they’ll do their best to support you. Individual queries about the secondary schools themselves are best directed to the school your child will be attending.</w:t>
      </w:r>
    </w:p>
    <w:p w:rsidR="00CC6F8E" w:rsidRPr="006421B5" w:rsidRDefault="00296082" w:rsidP="00CC6F8E">
      <w:pPr>
        <w:jc w:val="both"/>
      </w:pPr>
      <w:r>
        <w:rPr>
          <w:b/>
        </w:rPr>
        <w:t xml:space="preserve">Year 6 </w:t>
      </w:r>
      <w:r w:rsidR="00FB7109">
        <w:rPr>
          <w:b/>
        </w:rPr>
        <w:t>p</w:t>
      </w:r>
      <w:r>
        <w:rPr>
          <w:b/>
        </w:rPr>
        <w:t>roduction</w:t>
      </w:r>
    </w:p>
    <w:p w:rsidR="00DB2580" w:rsidRDefault="00296082" w:rsidP="00CC6F8E">
      <w:pPr>
        <w:jc w:val="both"/>
      </w:pPr>
      <w:r>
        <w:t>We are v</w:t>
      </w:r>
      <w:r w:rsidR="005F045D">
        <w:t>ery excited about our choice of musica</w:t>
      </w:r>
      <w:r w:rsidR="00EF3F62">
        <w:t>l production for the Year 6 end-of-</w:t>
      </w:r>
      <w:r w:rsidR="005F045D">
        <w:t xml:space="preserve">term performances.  So as not to break with tradition, we will be announcing which musical it is on the </w:t>
      </w:r>
      <w:r w:rsidR="00794C95">
        <w:t>Friday</w:t>
      </w:r>
      <w:r w:rsidR="005F045D">
        <w:t xml:space="preserve"> afternoon of SA</w:t>
      </w:r>
      <w:r w:rsidR="0027108C">
        <w:t>Ts week (once they are all over!</w:t>
      </w:r>
      <w:r w:rsidR="005F045D">
        <w:t>).  We will then begin the process of auditioning for parts and planning the various things that will need to be organised.  This is always a very enjoyable and exciting time for the children and staff and we are really looking forward to it.  Nearer the time, more details will be released regarding costumes, performances and tickets.</w:t>
      </w:r>
      <w:r w:rsidR="006421B5">
        <w:t xml:space="preserve">  </w:t>
      </w:r>
    </w:p>
    <w:p w:rsidR="00DB2580" w:rsidRPr="00DB2580" w:rsidRDefault="00DB2580" w:rsidP="00CC6F8E">
      <w:pPr>
        <w:jc w:val="both"/>
        <w:rPr>
          <w:b/>
        </w:rPr>
      </w:pPr>
      <w:r w:rsidRPr="00DB2580">
        <w:rPr>
          <w:b/>
        </w:rPr>
        <w:t>Parent Helpers</w:t>
      </w:r>
    </w:p>
    <w:p w:rsidR="00656566" w:rsidRDefault="006421B5" w:rsidP="00CC6F8E">
      <w:pPr>
        <w:jc w:val="both"/>
      </w:pPr>
      <w:r>
        <w:t>If you think you may be able to spare some time to help and create costumes/props/staging</w:t>
      </w:r>
      <w:r w:rsidR="00DB2580">
        <w:t xml:space="preserve"> for the production or for our DT unit, which will be sewing </w:t>
      </w:r>
      <w:r w:rsidR="00A804E5">
        <w:t>gadget</w:t>
      </w:r>
      <w:r w:rsidR="00DB2580">
        <w:t xml:space="preserve"> cases</w:t>
      </w:r>
      <w:r>
        <w:t xml:space="preserve">, please let </w:t>
      </w:r>
      <w:r w:rsidR="0027108C">
        <w:t>Mr</w:t>
      </w:r>
      <w:r w:rsidR="00C8708C">
        <w:t>s Parsons</w:t>
      </w:r>
      <w:r w:rsidR="00E95AA4">
        <w:t>, Miss H</w:t>
      </w:r>
      <w:r w:rsidR="00794C95">
        <w:t>ill</w:t>
      </w:r>
      <w:r w:rsidR="00511D61">
        <w:t xml:space="preserve"> or </w:t>
      </w:r>
      <w:r w:rsidR="00A804E5">
        <w:t>Miss Dee</w:t>
      </w:r>
      <w:r w:rsidR="00FB7109">
        <w:t xml:space="preserve"> know.</w:t>
      </w:r>
      <w:r w:rsidR="00DB2580">
        <w:t xml:space="preserve"> We would be very grateful for any time that anyone could offer. Thank you.  </w:t>
      </w:r>
    </w:p>
    <w:p w:rsidR="002C791E" w:rsidRDefault="006513B6" w:rsidP="000B0A64">
      <w:pPr>
        <w:rPr>
          <w:b/>
        </w:rPr>
      </w:pPr>
      <w:r>
        <w:rPr>
          <w:b/>
        </w:rPr>
        <w:t>SATs (</w:t>
      </w:r>
      <w:r w:rsidR="00C8708C">
        <w:rPr>
          <w:b/>
        </w:rPr>
        <w:t>1</w:t>
      </w:r>
      <w:r w:rsidR="00E95AA4">
        <w:rPr>
          <w:b/>
        </w:rPr>
        <w:t>1</w:t>
      </w:r>
      <w:r w:rsidR="00C8708C" w:rsidRPr="00C8708C">
        <w:rPr>
          <w:b/>
          <w:vertAlign w:val="superscript"/>
        </w:rPr>
        <w:t>th</w:t>
      </w:r>
      <w:r w:rsidR="00C8708C">
        <w:rPr>
          <w:b/>
        </w:rPr>
        <w:t xml:space="preserve"> - 1</w:t>
      </w:r>
      <w:r w:rsidR="00E95AA4">
        <w:rPr>
          <w:b/>
        </w:rPr>
        <w:t>4</w:t>
      </w:r>
      <w:r w:rsidR="00C8708C" w:rsidRPr="00C8708C">
        <w:rPr>
          <w:b/>
          <w:vertAlign w:val="superscript"/>
        </w:rPr>
        <w:t>th</w:t>
      </w:r>
      <w:r w:rsidR="00C8708C">
        <w:rPr>
          <w:b/>
        </w:rPr>
        <w:t xml:space="preserve"> </w:t>
      </w:r>
      <w:r w:rsidR="00D5648F">
        <w:rPr>
          <w:b/>
        </w:rPr>
        <w:t>May)</w:t>
      </w:r>
      <w:r w:rsidR="002C791E">
        <w:rPr>
          <w:b/>
        </w:rPr>
        <w:t xml:space="preserve"> </w:t>
      </w:r>
    </w:p>
    <w:p w:rsidR="000B0A64" w:rsidRPr="000B0A64" w:rsidRDefault="000B0A64" w:rsidP="000B0A64">
      <w:r w:rsidRPr="000B0A64">
        <w:t>Here are the dates for the test</w:t>
      </w:r>
      <w:r w:rsidR="002D1D1F">
        <w:t>s</w:t>
      </w:r>
      <w:r w:rsidRPr="000B0A64">
        <w:t>:</w:t>
      </w:r>
    </w:p>
    <w:p w:rsidR="000B0A64" w:rsidRPr="0027108C" w:rsidRDefault="00C8708C" w:rsidP="000B0A64">
      <w:pPr>
        <w:spacing w:after="0" w:line="240" w:lineRule="auto"/>
      </w:pPr>
      <w:r>
        <w:rPr>
          <w:b/>
        </w:rPr>
        <w:t>Monday 1</w:t>
      </w:r>
      <w:r w:rsidR="00E95AA4">
        <w:rPr>
          <w:b/>
        </w:rPr>
        <w:t>1</w:t>
      </w:r>
      <w:r w:rsidRPr="00C8708C">
        <w:rPr>
          <w:b/>
          <w:vertAlign w:val="superscript"/>
        </w:rPr>
        <w:t>th</w:t>
      </w:r>
      <w:r>
        <w:rPr>
          <w:b/>
        </w:rPr>
        <w:t xml:space="preserve"> </w:t>
      </w:r>
      <w:r w:rsidR="0027108C">
        <w:rPr>
          <w:b/>
        </w:rPr>
        <w:t xml:space="preserve">May – </w:t>
      </w:r>
      <w:r w:rsidR="0027108C">
        <w:t>English grammar, punctuation and spelling papers 1 and 2.</w:t>
      </w:r>
    </w:p>
    <w:p w:rsidR="00C8708C" w:rsidRDefault="000B0A64" w:rsidP="000B0A64">
      <w:pPr>
        <w:spacing w:after="0" w:line="240" w:lineRule="auto"/>
      </w:pPr>
      <w:r>
        <w:t xml:space="preserve">                                </w:t>
      </w:r>
      <w:r w:rsidR="002D1D1F">
        <w:t xml:space="preserve"> </w:t>
      </w:r>
      <w:r>
        <w:t xml:space="preserve"> </w:t>
      </w:r>
    </w:p>
    <w:p w:rsidR="00C8708C" w:rsidRDefault="00E95AA4" w:rsidP="000B0A64">
      <w:pPr>
        <w:spacing w:after="0" w:line="240" w:lineRule="auto"/>
      </w:pPr>
      <w:r>
        <w:rPr>
          <w:b/>
        </w:rPr>
        <w:t>Tuesday 12</w:t>
      </w:r>
      <w:r w:rsidR="00C8708C" w:rsidRPr="00C8708C">
        <w:rPr>
          <w:b/>
          <w:vertAlign w:val="superscript"/>
        </w:rPr>
        <w:t>th</w:t>
      </w:r>
      <w:r w:rsidR="00C8708C" w:rsidRPr="00C8708C">
        <w:rPr>
          <w:b/>
        </w:rPr>
        <w:t xml:space="preserve"> May</w:t>
      </w:r>
      <w:r w:rsidR="00C8708C">
        <w:t xml:space="preserve"> - English reading</w:t>
      </w:r>
    </w:p>
    <w:p w:rsidR="00C8708C" w:rsidRPr="00C8708C" w:rsidRDefault="00C8708C" w:rsidP="000B0A64">
      <w:pPr>
        <w:spacing w:after="0" w:line="240" w:lineRule="auto"/>
      </w:pPr>
    </w:p>
    <w:p w:rsidR="000B0A64" w:rsidRDefault="00794C95" w:rsidP="000B0A64">
      <w:pPr>
        <w:spacing w:after="0" w:line="240" w:lineRule="auto"/>
      </w:pPr>
      <w:r>
        <w:rPr>
          <w:b/>
        </w:rPr>
        <w:t>Wednesday</w:t>
      </w:r>
      <w:r w:rsidR="00DB5A87">
        <w:rPr>
          <w:b/>
        </w:rPr>
        <w:t xml:space="preserve"> </w:t>
      </w:r>
      <w:r w:rsidR="00E870E0">
        <w:rPr>
          <w:b/>
        </w:rPr>
        <w:t>1</w:t>
      </w:r>
      <w:r w:rsidR="00E95AA4">
        <w:rPr>
          <w:b/>
        </w:rPr>
        <w:t>3</w:t>
      </w:r>
      <w:r w:rsidR="0027108C" w:rsidRPr="0027108C">
        <w:rPr>
          <w:b/>
          <w:vertAlign w:val="superscript"/>
        </w:rPr>
        <w:t>th</w:t>
      </w:r>
      <w:r w:rsidR="0027108C">
        <w:rPr>
          <w:b/>
        </w:rPr>
        <w:t xml:space="preserve"> May –</w:t>
      </w:r>
      <w:r w:rsidR="00EF3F62">
        <w:t>.</w:t>
      </w:r>
      <w:r w:rsidR="00C8708C" w:rsidRPr="00C8708C">
        <w:t xml:space="preserve"> </w:t>
      </w:r>
      <w:r w:rsidR="00C8708C">
        <w:t>Mathematics papers 1 and 2.</w:t>
      </w:r>
    </w:p>
    <w:p w:rsidR="00DB5A87" w:rsidRPr="000B0A64" w:rsidRDefault="00DB5A87" w:rsidP="000B0A64">
      <w:pPr>
        <w:spacing w:after="0" w:line="240" w:lineRule="auto"/>
      </w:pPr>
    </w:p>
    <w:p w:rsidR="000B0A64" w:rsidRPr="0027108C" w:rsidRDefault="00794C95" w:rsidP="000B0A64">
      <w:pPr>
        <w:spacing w:after="0" w:line="240" w:lineRule="auto"/>
      </w:pPr>
      <w:r>
        <w:rPr>
          <w:b/>
        </w:rPr>
        <w:t>Thursday</w:t>
      </w:r>
      <w:r w:rsidR="00DB5A87">
        <w:rPr>
          <w:b/>
        </w:rPr>
        <w:t xml:space="preserve"> 1</w:t>
      </w:r>
      <w:r w:rsidR="00E95AA4">
        <w:rPr>
          <w:b/>
        </w:rPr>
        <w:t>4</w:t>
      </w:r>
      <w:r w:rsidR="0027108C" w:rsidRPr="0027108C">
        <w:rPr>
          <w:b/>
          <w:vertAlign w:val="superscript"/>
        </w:rPr>
        <w:t>th</w:t>
      </w:r>
      <w:r w:rsidR="0027108C">
        <w:rPr>
          <w:b/>
        </w:rPr>
        <w:t xml:space="preserve"> May – </w:t>
      </w:r>
      <w:r w:rsidR="00C8708C">
        <w:t>Mathematics paper 3</w:t>
      </w:r>
    </w:p>
    <w:p w:rsidR="00DB5A87" w:rsidRPr="000B0A64" w:rsidRDefault="00DB5A87" w:rsidP="000B0A64">
      <w:pPr>
        <w:spacing w:after="0" w:line="240" w:lineRule="auto"/>
      </w:pPr>
    </w:p>
    <w:p w:rsidR="002D1D1F" w:rsidRDefault="002D1D1F" w:rsidP="000B0A64">
      <w:pPr>
        <w:spacing w:after="0" w:line="240" w:lineRule="auto"/>
        <w:rPr>
          <w:b/>
        </w:rPr>
      </w:pPr>
      <w:r w:rsidRPr="002D1D1F">
        <w:rPr>
          <w:b/>
        </w:rPr>
        <w:t>How can you help during SATs Week?</w:t>
      </w:r>
    </w:p>
    <w:p w:rsidR="002D1D1F" w:rsidRPr="002D1D1F" w:rsidRDefault="000B0A64" w:rsidP="002D1D1F">
      <w:pPr>
        <w:pStyle w:val="ListParagraph"/>
        <w:numPr>
          <w:ilvl w:val="0"/>
          <w:numId w:val="13"/>
        </w:numPr>
      </w:pPr>
      <w:r w:rsidRPr="002D1D1F">
        <w:t>Reassure your chil</w:t>
      </w:r>
      <w:r w:rsidR="002D1D1F" w:rsidRPr="002D1D1F">
        <w:t>d - they can only do their best</w:t>
      </w:r>
      <w:r w:rsidR="002D1D1F">
        <w:t>.</w:t>
      </w:r>
    </w:p>
    <w:p w:rsidR="000B0A64" w:rsidRPr="002D1D1F" w:rsidRDefault="000B0A64" w:rsidP="002D1D1F">
      <w:pPr>
        <w:pStyle w:val="ListParagraph"/>
        <w:numPr>
          <w:ilvl w:val="0"/>
          <w:numId w:val="13"/>
        </w:numPr>
      </w:pPr>
      <w:r w:rsidRPr="002D1D1F">
        <w:t>Allow time to talk through any concerns or worries</w:t>
      </w:r>
      <w:r w:rsidR="002D1D1F">
        <w:t>.</w:t>
      </w:r>
    </w:p>
    <w:p w:rsidR="000B0A64" w:rsidRPr="002D1D1F" w:rsidRDefault="000B0A64" w:rsidP="002D1D1F">
      <w:pPr>
        <w:pStyle w:val="ListParagraph"/>
        <w:numPr>
          <w:ilvl w:val="0"/>
          <w:numId w:val="13"/>
        </w:numPr>
      </w:pPr>
      <w:r w:rsidRPr="002D1D1F">
        <w:t>Ensure that your child goes to bed early</w:t>
      </w:r>
      <w:r w:rsidR="002D1D1F">
        <w:t>.</w:t>
      </w:r>
    </w:p>
    <w:p w:rsidR="000B0A64" w:rsidRPr="002D1D1F" w:rsidRDefault="005D675C" w:rsidP="002D1D1F">
      <w:pPr>
        <w:pStyle w:val="ListParagraph"/>
        <w:numPr>
          <w:ilvl w:val="0"/>
          <w:numId w:val="13"/>
        </w:numPr>
      </w:pPr>
      <w:r>
        <w:t xml:space="preserve">He/she should have a </w:t>
      </w:r>
      <w:r w:rsidR="000B0A64" w:rsidRPr="002D1D1F">
        <w:t xml:space="preserve">good breakfast and </w:t>
      </w:r>
      <w:r>
        <w:t>arrive</w:t>
      </w:r>
      <w:r w:rsidR="000B0A64" w:rsidRPr="002D1D1F">
        <w:t xml:space="preserve"> at school on time with a snack and a drink</w:t>
      </w:r>
      <w:r w:rsidR="002D1D1F">
        <w:t>.</w:t>
      </w:r>
    </w:p>
    <w:p w:rsidR="000B0A64" w:rsidRPr="002D1D1F" w:rsidRDefault="000B0A64" w:rsidP="002D1D1F">
      <w:pPr>
        <w:pStyle w:val="ListParagraph"/>
        <w:numPr>
          <w:ilvl w:val="0"/>
          <w:numId w:val="13"/>
        </w:numPr>
      </w:pPr>
      <w:r w:rsidRPr="002D1D1F">
        <w:t>Continue going to Scouts, football, swimming club</w:t>
      </w:r>
      <w:r w:rsidR="0027108C">
        <w:t>,</w:t>
      </w:r>
      <w:r w:rsidRPr="002D1D1F">
        <w:t xml:space="preserve"> etc.</w:t>
      </w:r>
    </w:p>
    <w:p w:rsidR="000B0A64" w:rsidRPr="002D1D1F" w:rsidRDefault="000B0A64" w:rsidP="002D1D1F">
      <w:pPr>
        <w:pStyle w:val="ListParagraph"/>
        <w:numPr>
          <w:ilvl w:val="0"/>
          <w:numId w:val="13"/>
        </w:numPr>
      </w:pPr>
      <w:r w:rsidRPr="002D1D1F">
        <w:t>They must be in o</w:t>
      </w:r>
      <w:r w:rsidR="002D1D1F" w:rsidRPr="002D1D1F">
        <w:t>n time! Doors will be open for Y</w:t>
      </w:r>
      <w:r w:rsidRPr="002D1D1F">
        <w:t>ear 6 slightly earlier as we must be ready to start the test at 9:00am.</w:t>
      </w:r>
    </w:p>
    <w:p w:rsidR="000B2004" w:rsidRDefault="000B0A64" w:rsidP="002D1D1F">
      <w:pPr>
        <w:pStyle w:val="ListParagraph"/>
        <w:numPr>
          <w:ilvl w:val="0"/>
          <w:numId w:val="13"/>
        </w:numPr>
      </w:pPr>
      <w:r w:rsidRPr="002D1D1F">
        <w:t>If there is a problem</w:t>
      </w:r>
      <w:r w:rsidR="006421B5">
        <w:t>,</w:t>
      </w:r>
      <w:r w:rsidRPr="002D1D1F">
        <w:t xml:space="preserve"> please contact school immediately as there </w:t>
      </w:r>
      <w:r w:rsidR="002D1D1F" w:rsidRPr="002D1D1F">
        <w:t>are procedures in place to help</w:t>
      </w:r>
      <w:r w:rsidR="002D1D1F">
        <w:t>.</w:t>
      </w:r>
    </w:p>
    <w:p w:rsidR="00981F8D" w:rsidRDefault="0027108C" w:rsidP="00981F8D">
      <w:pPr>
        <w:pStyle w:val="ListParagraph"/>
        <w:numPr>
          <w:ilvl w:val="0"/>
          <w:numId w:val="13"/>
        </w:numPr>
        <w:rPr>
          <w:b/>
        </w:rPr>
      </w:pPr>
      <w:r w:rsidRPr="0027108C">
        <w:rPr>
          <w:b/>
        </w:rPr>
        <w:t xml:space="preserve">All children are expected to be in school each day during </w:t>
      </w:r>
      <w:r>
        <w:rPr>
          <w:b/>
        </w:rPr>
        <w:t>SATs</w:t>
      </w:r>
      <w:r w:rsidRPr="0027108C">
        <w:rPr>
          <w:b/>
        </w:rPr>
        <w:t xml:space="preserve"> week.</w:t>
      </w:r>
    </w:p>
    <w:p w:rsidR="009674E3" w:rsidRDefault="009674E3" w:rsidP="009674E3">
      <w:pPr>
        <w:rPr>
          <w:b/>
        </w:rPr>
      </w:pPr>
    </w:p>
    <w:p w:rsidR="009674E3" w:rsidRDefault="009674E3" w:rsidP="009674E3">
      <w:pPr>
        <w:rPr>
          <w:b/>
        </w:rPr>
      </w:pPr>
    </w:p>
    <w:p w:rsidR="00CC6F8E" w:rsidRPr="00872A63" w:rsidRDefault="0027108C" w:rsidP="00CC6F8E">
      <w:pPr>
        <w:ind w:left="720"/>
        <w:jc w:val="center"/>
        <w:rPr>
          <w:rFonts w:ascii="Arial" w:eastAsia="Calibri" w:hAnsi="Arial" w:cs="Arial"/>
          <w:u w:val="single"/>
        </w:rPr>
      </w:pPr>
      <w:r w:rsidRPr="00872A63">
        <w:rPr>
          <w:rFonts w:ascii="Arial" w:eastAsia="Calibri" w:hAnsi="Arial" w:cs="Arial"/>
          <w:b/>
          <w:u w:val="single"/>
        </w:rPr>
        <w:t xml:space="preserve">IMPORTANT DATES FOR YOUR DIARY </w:t>
      </w:r>
    </w:p>
    <w:tbl>
      <w:tblPr>
        <w:tblStyle w:val="TableGrid"/>
        <w:tblW w:w="0" w:type="auto"/>
        <w:tblLook w:val="04A0" w:firstRow="1" w:lastRow="0" w:firstColumn="1" w:lastColumn="0" w:noHBand="0" w:noVBand="1"/>
      </w:tblPr>
      <w:tblGrid>
        <w:gridCol w:w="4591"/>
        <w:gridCol w:w="4591"/>
      </w:tblGrid>
      <w:tr w:rsidR="00794C95" w:rsidTr="00954189">
        <w:tc>
          <w:tcPr>
            <w:tcW w:w="4591" w:type="dxa"/>
          </w:tcPr>
          <w:p w:rsidR="00794C95" w:rsidRPr="00794C95" w:rsidRDefault="00E95AA4" w:rsidP="00794C95">
            <w:pPr>
              <w:autoSpaceDE w:val="0"/>
              <w:autoSpaceDN w:val="0"/>
              <w:adjustRightInd w:val="0"/>
              <w:rPr>
                <w:rFonts w:eastAsia="Calibri" w:cs="Helvetica"/>
              </w:rPr>
            </w:pPr>
            <w:r>
              <w:rPr>
                <w:rFonts w:eastAsia="Calibri" w:cs="Helvetica"/>
                <w:b/>
              </w:rPr>
              <w:t>27</w:t>
            </w:r>
            <w:r w:rsidRPr="00E95AA4">
              <w:rPr>
                <w:rFonts w:eastAsia="Calibri" w:cs="Helvetica"/>
                <w:b/>
                <w:vertAlign w:val="superscript"/>
              </w:rPr>
              <w:t>th</w:t>
            </w:r>
            <w:r>
              <w:rPr>
                <w:rFonts w:eastAsia="Calibri" w:cs="Helvetica"/>
                <w:b/>
              </w:rPr>
              <w:t xml:space="preserve"> and 28</w:t>
            </w:r>
            <w:r w:rsidRPr="00E95AA4">
              <w:rPr>
                <w:rFonts w:eastAsia="Calibri" w:cs="Helvetica"/>
                <w:b/>
                <w:vertAlign w:val="superscript"/>
              </w:rPr>
              <w:t>th</w:t>
            </w:r>
            <w:r>
              <w:rPr>
                <w:rFonts w:eastAsia="Calibri" w:cs="Helvetica"/>
                <w:b/>
              </w:rPr>
              <w:t xml:space="preserve"> April </w:t>
            </w:r>
            <w:r w:rsidR="00501F4F">
              <w:rPr>
                <w:rFonts w:eastAsia="Calibri" w:cs="Helvetica"/>
                <w:b/>
              </w:rPr>
              <w:t xml:space="preserve"> </w:t>
            </w:r>
          </w:p>
        </w:tc>
        <w:tc>
          <w:tcPr>
            <w:tcW w:w="4591" w:type="dxa"/>
          </w:tcPr>
          <w:p w:rsidR="00794C95" w:rsidRPr="00954189" w:rsidRDefault="00E95AA4" w:rsidP="00CC6F8E">
            <w:pPr>
              <w:autoSpaceDE w:val="0"/>
              <w:autoSpaceDN w:val="0"/>
              <w:adjustRightInd w:val="0"/>
              <w:rPr>
                <w:rFonts w:eastAsia="Calibri" w:cs="Helvetica"/>
              </w:rPr>
            </w:pPr>
            <w:r>
              <w:rPr>
                <w:rFonts w:eastAsia="Calibri" w:cs="Helvetica"/>
              </w:rPr>
              <w:t>SRE lessons (puberty and sex education lessons – further information has already been shared about this and a further reminder will be sent out on Parentmail nearer the date)</w:t>
            </w:r>
          </w:p>
        </w:tc>
      </w:tr>
      <w:tr w:rsidR="00A804E5" w:rsidTr="00C75D2C">
        <w:tc>
          <w:tcPr>
            <w:tcW w:w="4591" w:type="dxa"/>
          </w:tcPr>
          <w:p w:rsidR="00A804E5" w:rsidRPr="00FB7109" w:rsidRDefault="00E95AA4" w:rsidP="00C75D2C">
            <w:pPr>
              <w:autoSpaceDE w:val="0"/>
              <w:autoSpaceDN w:val="0"/>
              <w:adjustRightInd w:val="0"/>
              <w:rPr>
                <w:rFonts w:eastAsia="Calibri" w:cs="Helvetica"/>
                <w:b/>
              </w:rPr>
            </w:pPr>
            <w:r>
              <w:rPr>
                <w:rFonts w:eastAsia="Calibri" w:cs="Helvetica"/>
                <w:b/>
              </w:rPr>
              <w:t>4</w:t>
            </w:r>
            <w:r w:rsidR="00A804E5" w:rsidRPr="00A924A2">
              <w:rPr>
                <w:rFonts w:eastAsia="Calibri" w:cs="Helvetica"/>
                <w:b/>
                <w:vertAlign w:val="superscript"/>
              </w:rPr>
              <w:t>th</w:t>
            </w:r>
            <w:r w:rsidR="00A804E5">
              <w:rPr>
                <w:rFonts w:eastAsia="Calibri" w:cs="Helvetica"/>
                <w:b/>
              </w:rPr>
              <w:t xml:space="preserve"> </w:t>
            </w:r>
            <w:r w:rsidR="00A804E5" w:rsidRPr="00FB7109">
              <w:rPr>
                <w:rFonts w:eastAsia="Calibri" w:cs="Helvetica"/>
                <w:b/>
              </w:rPr>
              <w:t>May</w:t>
            </w:r>
          </w:p>
        </w:tc>
        <w:tc>
          <w:tcPr>
            <w:tcW w:w="4591" w:type="dxa"/>
          </w:tcPr>
          <w:p w:rsidR="00A804E5" w:rsidRPr="00954189" w:rsidRDefault="00E95AA4" w:rsidP="00C75D2C">
            <w:pPr>
              <w:autoSpaceDE w:val="0"/>
              <w:autoSpaceDN w:val="0"/>
              <w:adjustRightInd w:val="0"/>
              <w:rPr>
                <w:rFonts w:eastAsia="Calibri" w:cs="Helvetica"/>
              </w:rPr>
            </w:pPr>
            <w:r>
              <w:rPr>
                <w:rFonts w:eastAsia="Calibri" w:cs="Helvetica"/>
              </w:rPr>
              <w:t>Bank Holiday</w:t>
            </w:r>
          </w:p>
        </w:tc>
      </w:tr>
      <w:tr w:rsidR="00954189" w:rsidTr="00954189">
        <w:tc>
          <w:tcPr>
            <w:tcW w:w="4591" w:type="dxa"/>
          </w:tcPr>
          <w:p w:rsidR="00954189" w:rsidRPr="00FB7109" w:rsidRDefault="00501F4F" w:rsidP="00E95AA4">
            <w:pPr>
              <w:autoSpaceDE w:val="0"/>
              <w:autoSpaceDN w:val="0"/>
              <w:adjustRightInd w:val="0"/>
              <w:rPr>
                <w:rFonts w:eastAsia="Calibri" w:cs="Helvetica"/>
                <w:b/>
              </w:rPr>
            </w:pPr>
            <w:r>
              <w:rPr>
                <w:rFonts w:eastAsia="Calibri" w:cs="Helvetica"/>
                <w:b/>
              </w:rPr>
              <w:t>1</w:t>
            </w:r>
            <w:r w:rsidR="00E95AA4">
              <w:rPr>
                <w:rFonts w:eastAsia="Calibri" w:cs="Helvetica"/>
                <w:b/>
              </w:rPr>
              <w:t>1</w:t>
            </w:r>
            <w:r w:rsidR="00954189" w:rsidRPr="00FB7109">
              <w:rPr>
                <w:rFonts w:eastAsia="Calibri" w:cs="Helvetica"/>
                <w:b/>
                <w:vertAlign w:val="superscript"/>
              </w:rPr>
              <w:t>th</w:t>
            </w:r>
            <w:r w:rsidR="00A924A2">
              <w:rPr>
                <w:rFonts w:eastAsia="Calibri" w:cs="Helvetica"/>
                <w:b/>
              </w:rPr>
              <w:t xml:space="preserve"> – </w:t>
            </w:r>
            <w:r>
              <w:rPr>
                <w:rFonts w:eastAsia="Calibri" w:cs="Helvetica"/>
                <w:b/>
              </w:rPr>
              <w:t>1</w:t>
            </w:r>
            <w:r w:rsidR="00E95AA4">
              <w:rPr>
                <w:rFonts w:eastAsia="Calibri" w:cs="Helvetica"/>
                <w:b/>
              </w:rPr>
              <w:t>4</w:t>
            </w:r>
            <w:r w:rsidR="00954189" w:rsidRPr="00FB7109">
              <w:rPr>
                <w:rFonts w:eastAsia="Calibri" w:cs="Helvetica"/>
                <w:b/>
                <w:vertAlign w:val="superscript"/>
              </w:rPr>
              <w:t>th</w:t>
            </w:r>
            <w:r w:rsidR="00954189" w:rsidRPr="00FB7109">
              <w:rPr>
                <w:rFonts w:eastAsia="Calibri" w:cs="Helvetica"/>
                <w:b/>
              </w:rPr>
              <w:t xml:space="preserve"> May</w:t>
            </w:r>
          </w:p>
        </w:tc>
        <w:tc>
          <w:tcPr>
            <w:tcW w:w="4591" w:type="dxa"/>
          </w:tcPr>
          <w:p w:rsidR="00954189" w:rsidRPr="00954189" w:rsidRDefault="00954189" w:rsidP="00501F4F">
            <w:pPr>
              <w:autoSpaceDE w:val="0"/>
              <w:autoSpaceDN w:val="0"/>
              <w:adjustRightInd w:val="0"/>
              <w:rPr>
                <w:rFonts w:eastAsia="Calibri" w:cs="Helvetica"/>
              </w:rPr>
            </w:pPr>
            <w:r>
              <w:rPr>
                <w:rFonts w:eastAsia="Calibri" w:cs="Helvetica"/>
              </w:rPr>
              <w:t xml:space="preserve">SATs </w:t>
            </w:r>
            <w:r w:rsidR="00501F4F">
              <w:rPr>
                <w:rFonts w:eastAsia="Calibri" w:cs="Helvetica"/>
              </w:rPr>
              <w:t>days</w:t>
            </w:r>
          </w:p>
        </w:tc>
      </w:tr>
      <w:tr w:rsidR="00A804E5" w:rsidTr="00954189">
        <w:tc>
          <w:tcPr>
            <w:tcW w:w="4591" w:type="dxa"/>
          </w:tcPr>
          <w:p w:rsidR="00A804E5" w:rsidRDefault="00A804E5" w:rsidP="00A804E5">
            <w:pPr>
              <w:autoSpaceDE w:val="0"/>
              <w:autoSpaceDN w:val="0"/>
              <w:adjustRightInd w:val="0"/>
              <w:rPr>
                <w:rFonts w:eastAsia="Calibri" w:cs="Helvetica"/>
                <w:b/>
              </w:rPr>
            </w:pPr>
            <w:r>
              <w:rPr>
                <w:rFonts w:eastAsia="Calibri" w:cs="Helvetica"/>
                <w:b/>
              </w:rPr>
              <w:t>15</w:t>
            </w:r>
            <w:r w:rsidRPr="00A804E5">
              <w:rPr>
                <w:rFonts w:eastAsia="Calibri" w:cs="Helvetica"/>
                <w:b/>
                <w:vertAlign w:val="superscript"/>
              </w:rPr>
              <w:t>th</w:t>
            </w:r>
            <w:r>
              <w:rPr>
                <w:rFonts w:eastAsia="Calibri" w:cs="Helvetica"/>
                <w:b/>
              </w:rPr>
              <w:t xml:space="preserve"> May</w:t>
            </w:r>
          </w:p>
        </w:tc>
        <w:tc>
          <w:tcPr>
            <w:tcW w:w="4591" w:type="dxa"/>
          </w:tcPr>
          <w:p w:rsidR="00A804E5" w:rsidRDefault="00A804E5" w:rsidP="00501F4F">
            <w:pPr>
              <w:autoSpaceDE w:val="0"/>
              <w:autoSpaceDN w:val="0"/>
              <w:adjustRightInd w:val="0"/>
              <w:rPr>
                <w:rFonts w:eastAsia="Calibri" w:cs="Helvetica"/>
              </w:rPr>
            </w:pPr>
            <w:r>
              <w:rPr>
                <w:rFonts w:eastAsia="Calibri" w:cs="Helvetica"/>
              </w:rPr>
              <w:t>Hoodies will be brought home</w:t>
            </w:r>
            <w:r w:rsidR="00E95AA4">
              <w:rPr>
                <w:rFonts w:eastAsia="Calibri" w:cs="Helvetica"/>
              </w:rPr>
              <w:t xml:space="preserve"> and Year 6 Production announced</w:t>
            </w:r>
          </w:p>
        </w:tc>
      </w:tr>
      <w:tr w:rsidR="00954189" w:rsidTr="00954189">
        <w:tc>
          <w:tcPr>
            <w:tcW w:w="4591" w:type="dxa"/>
          </w:tcPr>
          <w:p w:rsidR="00954189" w:rsidRPr="00FB7109" w:rsidRDefault="00794C95" w:rsidP="00A804E5">
            <w:pPr>
              <w:autoSpaceDE w:val="0"/>
              <w:autoSpaceDN w:val="0"/>
              <w:adjustRightInd w:val="0"/>
              <w:rPr>
                <w:rFonts w:eastAsia="Calibri" w:cs="Helvetica"/>
                <w:b/>
              </w:rPr>
            </w:pPr>
            <w:r>
              <w:rPr>
                <w:rFonts w:eastAsia="Calibri" w:cs="Helvetica"/>
                <w:b/>
              </w:rPr>
              <w:t>1</w:t>
            </w:r>
            <w:r w:rsidR="00A804E5">
              <w:rPr>
                <w:rFonts w:eastAsia="Calibri" w:cs="Helvetica"/>
                <w:b/>
              </w:rPr>
              <w:t>6</w:t>
            </w:r>
            <w:r w:rsidR="00A924A2" w:rsidRPr="00A924A2">
              <w:rPr>
                <w:rFonts w:eastAsia="Calibri" w:cs="Helvetica"/>
                <w:b/>
                <w:vertAlign w:val="superscript"/>
              </w:rPr>
              <w:t>th</w:t>
            </w:r>
            <w:r w:rsidR="00A924A2">
              <w:rPr>
                <w:rFonts w:eastAsia="Calibri" w:cs="Helvetica"/>
                <w:b/>
              </w:rPr>
              <w:t xml:space="preserve"> </w:t>
            </w:r>
            <w:r w:rsidR="00954189" w:rsidRPr="00FB7109">
              <w:rPr>
                <w:rFonts w:eastAsia="Calibri" w:cs="Helvetica"/>
                <w:b/>
              </w:rPr>
              <w:t>May</w:t>
            </w:r>
          </w:p>
        </w:tc>
        <w:tc>
          <w:tcPr>
            <w:tcW w:w="4591" w:type="dxa"/>
          </w:tcPr>
          <w:p w:rsidR="00F622C0" w:rsidRDefault="00501F4F" w:rsidP="00CC6F8E">
            <w:pPr>
              <w:autoSpaceDE w:val="0"/>
              <w:autoSpaceDN w:val="0"/>
              <w:adjustRightInd w:val="0"/>
              <w:rPr>
                <w:rFonts w:eastAsia="Calibri" w:cs="Helvetica"/>
              </w:rPr>
            </w:pPr>
            <w:r>
              <w:rPr>
                <w:rFonts w:eastAsia="Calibri" w:cs="Helvetica"/>
              </w:rPr>
              <w:t>Children can bring the</w:t>
            </w:r>
            <w:r w:rsidR="00E95AA4">
              <w:rPr>
                <w:rFonts w:eastAsia="Calibri" w:cs="Helvetica"/>
              </w:rPr>
              <w:t>ir hoodies to school, as a coat. They will not be worn in lessons.</w:t>
            </w:r>
          </w:p>
        </w:tc>
      </w:tr>
      <w:tr w:rsidR="00794C95" w:rsidTr="00954189">
        <w:tc>
          <w:tcPr>
            <w:tcW w:w="4591" w:type="dxa"/>
          </w:tcPr>
          <w:p w:rsidR="00794C95" w:rsidRPr="00794C95" w:rsidRDefault="00E95AA4" w:rsidP="00501F4F">
            <w:pPr>
              <w:autoSpaceDE w:val="0"/>
              <w:autoSpaceDN w:val="0"/>
              <w:adjustRightInd w:val="0"/>
              <w:rPr>
                <w:rFonts w:eastAsia="Calibri" w:cs="Helvetica"/>
                <w:b/>
              </w:rPr>
            </w:pPr>
            <w:r>
              <w:rPr>
                <w:rFonts w:eastAsia="Calibri" w:cs="Helvetica"/>
                <w:b/>
              </w:rPr>
              <w:t>Week beginning 18</w:t>
            </w:r>
            <w:r w:rsidRPr="00E95AA4">
              <w:rPr>
                <w:rFonts w:eastAsia="Calibri" w:cs="Helvetica"/>
                <w:b/>
                <w:vertAlign w:val="superscript"/>
              </w:rPr>
              <w:t>th</w:t>
            </w:r>
            <w:r>
              <w:rPr>
                <w:rFonts w:eastAsia="Calibri" w:cs="Helvetica"/>
                <w:b/>
              </w:rPr>
              <w:t xml:space="preserve"> May</w:t>
            </w:r>
          </w:p>
        </w:tc>
        <w:tc>
          <w:tcPr>
            <w:tcW w:w="4591" w:type="dxa"/>
          </w:tcPr>
          <w:p w:rsidR="00794C95" w:rsidRDefault="00E95AA4" w:rsidP="00CC6F8E">
            <w:pPr>
              <w:autoSpaceDE w:val="0"/>
              <w:autoSpaceDN w:val="0"/>
              <w:adjustRightInd w:val="0"/>
              <w:rPr>
                <w:rFonts w:eastAsia="Calibri" w:cs="Helvetica"/>
              </w:rPr>
            </w:pPr>
            <w:r>
              <w:rPr>
                <w:rFonts w:eastAsia="Calibri" w:cs="Helvetica"/>
              </w:rPr>
              <w:t>Walk to School Week</w:t>
            </w:r>
          </w:p>
        </w:tc>
      </w:tr>
      <w:tr w:rsidR="00990C41" w:rsidTr="00954189">
        <w:tc>
          <w:tcPr>
            <w:tcW w:w="4591" w:type="dxa"/>
          </w:tcPr>
          <w:p w:rsidR="00990C41" w:rsidRPr="00FB7109" w:rsidRDefault="00990C41" w:rsidP="00E95AA4">
            <w:pPr>
              <w:autoSpaceDE w:val="0"/>
              <w:autoSpaceDN w:val="0"/>
              <w:adjustRightInd w:val="0"/>
              <w:rPr>
                <w:rFonts w:eastAsia="Calibri" w:cs="Helvetica"/>
                <w:b/>
              </w:rPr>
            </w:pPr>
            <w:r w:rsidRPr="00FB7109">
              <w:rPr>
                <w:rFonts w:eastAsia="Calibri" w:cs="Helvetica"/>
                <w:b/>
              </w:rPr>
              <w:t>2</w:t>
            </w:r>
            <w:r w:rsidR="00E95AA4">
              <w:rPr>
                <w:rFonts w:eastAsia="Calibri" w:cs="Helvetica"/>
                <w:b/>
              </w:rPr>
              <w:t>2</w:t>
            </w:r>
            <w:r w:rsidR="00E95AA4" w:rsidRPr="00E95AA4">
              <w:rPr>
                <w:rFonts w:eastAsia="Calibri" w:cs="Helvetica"/>
                <w:b/>
                <w:vertAlign w:val="superscript"/>
              </w:rPr>
              <w:t>nd</w:t>
            </w:r>
            <w:r w:rsidR="00E95AA4">
              <w:rPr>
                <w:rFonts w:eastAsia="Calibri" w:cs="Helvetica"/>
                <w:b/>
              </w:rPr>
              <w:t xml:space="preserve"> </w:t>
            </w:r>
            <w:r w:rsidRPr="00FB7109">
              <w:rPr>
                <w:rFonts w:eastAsia="Calibri" w:cs="Helvetica"/>
                <w:b/>
              </w:rPr>
              <w:t>May</w:t>
            </w:r>
          </w:p>
        </w:tc>
        <w:tc>
          <w:tcPr>
            <w:tcW w:w="4591" w:type="dxa"/>
          </w:tcPr>
          <w:p w:rsidR="00990C41" w:rsidRPr="00954189" w:rsidRDefault="00990C41" w:rsidP="00990C41">
            <w:pPr>
              <w:autoSpaceDE w:val="0"/>
              <w:autoSpaceDN w:val="0"/>
              <w:adjustRightInd w:val="0"/>
              <w:rPr>
                <w:rFonts w:eastAsia="Calibri" w:cs="Helvetica"/>
              </w:rPr>
            </w:pPr>
            <w:r>
              <w:rPr>
                <w:rFonts w:eastAsia="Calibri" w:cs="Helvetica"/>
              </w:rPr>
              <w:t>INSET day (school closed)</w:t>
            </w:r>
          </w:p>
        </w:tc>
      </w:tr>
      <w:tr w:rsidR="00990C41" w:rsidTr="00954189">
        <w:tc>
          <w:tcPr>
            <w:tcW w:w="4591" w:type="dxa"/>
          </w:tcPr>
          <w:p w:rsidR="00990C41" w:rsidRPr="00FB7109" w:rsidRDefault="00501F4F" w:rsidP="00A804E5">
            <w:pPr>
              <w:autoSpaceDE w:val="0"/>
              <w:autoSpaceDN w:val="0"/>
              <w:adjustRightInd w:val="0"/>
              <w:rPr>
                <w:rFonts w:eastAsia="Calibri" w:cs="Helvetica"/>
                <w:b/>
              </w:rPr>
            </w:pPr>
            <w:r>
              <w:rPr>
                <w:rFonts w:eastAsia="Calibri" w:cs="Helvetica"/>
                <w:b/>
              </w:rPr>
              <w:t>2</w:t>
            </w:r>
            <w:r w:rsidR="00A804E5">
              <w:rPr>
                <w:rFonts w:eastAsia="Calibri" w:cs="Helvetica"/>
                <w:b/>
              </w:rPr>
              <w:t>6</w:t>
            </w:r>
            <w:r w:rsidR="00A804E5" w:rsidRPr="00A804E5">
              <w:rPr>
                <w:rFonts w:eastAsia="Calibri" w:cs="Helvetica"/>
                <w:b/>
                <w:vertAlign w:val="superscript"/>
              </w:rPr>
              <w:t>th</w:t>
            </w:r>
            <w:r w:rsidR="00A804E5">
              <w:rPr>
                <w:rFonts w:eastAsia="Calibri" w:cs="Helvetica"/>
                <w:b/>
              </w:rPr>
              <w:t xml:space="preserve"> </w:t>
            </w:r>
            <w:r w:rsidR="00794C95">
              <w:rPr>
                <w:rFonts w:eastAsia="Calibri" w:cs="Helvetica"/>
                <w:b/>
              </w:rPr>
              <w:t xml:space="preserve">May – </w:t>
            </w:r>
            <w:r w:rsidR="00A804E5">
              <w:rPr>
                <w:rFonts w:eastAsia="Calibri" w:cs="Helvetica"/>
                <w:b/>
              </w:rPr>
              <w:t>30</w:t>
            </w:r>
            <w:r w:rsidR="00A804E5" w:rsidRPr="00A804E5">
              <w:rPr>
                <w:rFonts w:eastAsia="Calibri" w:cs="Helvetica"/>
                <w:b/>
                <w:vertAlign w:val="superscript"/>
              </w:rPr>
              <w:t>th</w:t>
            </w:r>
            <w:r w:rsidR="00A804E5">
              <w:rPr>
                <w:rFonts w:eastAsia="Calibri" w:cs="Helvetica"/>
                <w:b/>
              </w:rPr>
              <w:t xml:space="preserve"> </w:t>
            </w:r>
            <w:r>
              <w:rPr>
                <w:rFonts w:eastAsia="Calibri" w:cs="Helvetica"/>
                <w:b/>
              </w:rPr>
              <w:t>May</w:t>
            </w:r>
          </w:p>
        </w:tc>
        <w:tc>
          <w:tcPr>
            <w:tcW w:w="4591" w:type="dxa"/>
          </w:tcPr>
          <w:p w:rsidR="00990C41" w:rsidRPr="00954189" w:rsidRDefault="00990C41" w:rsidP="00990C41">
            <w:pPr>
              <w:autoSpaceDE w:val="0"/>
              <w:autoSpaceDN w:val="0"/>
              <w:adjustRightInd w:val="0"/>
              <w:rPr>
                <w:rFonts w:eastAsia="Calibri" w:cs="Helvetica"/>
              </w:rPr>
            </w:pPr>
            <w:r>
              <w:rPr>
                <w:rFonts w:eastAsia="Calibri" w:cs="Helvetica"/>
              </w:rPr>
              <w:t>Half term</w:t>
            </w:r>
          </w:p>
        </w:tc>
      </w:tr>
      <w:tr w:rsidR="00DE4D24" w:rsidTr="00954189">
        <w:tc>
          <w:tcPr>
            <w:tcW w:w="4591" w:type="dxa"/>
          </w:tcPr>
          <w:p w:rsidR="00DE4D24" w:rsidRPr="00FB7109" w:rsidRDefault="00E95AA4" w:rsidP="00501F4F">
            <w:pPr>
              <w:autoSpaceDE w:val="0"/>
              <w:autoSpaceDN w:val="0"/>
              <w:adjustRightInd w:val="0"/>
              <w:rPr>
                <w:rFonts w:eastAsia="Calibri" w:cs="Helvetica"/>
                <w:b/>
              </w:rPr>
            </w:pPr>
            <w:r>
              <w:rPr>
                <w:rFonts w:eastAsia="Calibri" w:cs="Helvetica"/>
                <w:b/>
              </w:rPr>
              <w:t>4</w:t>
            </w:r>
            <w:r w:rsidR="00DE4D24" w:rsidRPr="00FB7109">
              <w:rPr>
                <w:rFonts w:eastAsia="Calibri" w:cs="Helvetica"/>
                <w:b/>
                <w:vertAlign w:val="superscript"/>
              </w:rPr>
              <w:t>th</w:t>
            </w:r>
            <w:r w:rsidR="00DE4D24" w:rsidRPr="00FB7109">
              <w:rPr>
                <w:rFonts w:eastAsia="Calibri" w:cs="Helvetica"/>
                <w:b/>
              </w:rPr>
              <w:t xml:space="preserve"> June</w:t>
            </w:r>
          </w:p>
        </w:tc>
        <w:tc>
          <w:tcPr>
            <w:tcW w:w="4591" w:type="dxa"/>
          </w:tcPr>
          <w:p w:rsidR="00DE4D24" w:rsidRPr="00954189" w:rsidRDefault="00DE4D24" w:rsidP="00DE4D24">
            <w:pPr>
              <w:autoSpaceDE w:val="0"/>
              <w:autoSpaceDN w:val="0"/>
              <w:adjustRightInd w:val="0"/>
              <w:rPr>
                <w:rFonts w:eastAsia="Calibri" w:cs="Helvetica"/>
              </w:rPr>
            </w:pPr>
            <w:r>
              <w:rPr>
                <w:rFonts w:eastAsia="Calibri" w:cs="Helvetica"/>
              </w:rPr>
              <w:t>Sports Day (more details to follow)</w:t>
            </w:r>
          </w:p>
        </w:tc>
      </w:tr>
      <w:tr w:rsidR="00E545C3" w:rsidTr="002A0107">
        <w:tc>
          <w:tcPr>
            <w:tcW w:w="4591" w:type="dxa"/>
          </w:tcPr>
          <w:p w:rsidR="00E545C3" w:rsidRDefault="00E545C3" w:rsidP="00A804E5">
            <w:pPr>
              <w:autoSpaceDE w:val="0"/>
              <w:autoSpaceDN w:val="0"/>
              <w:adjustRightInd w:val="0"/>
              <w:rPr>
                <w:rFonts w:eastAsia="Calibri" w:cs="Helvetica"/>
                <w:b/>
              </w:rPr>
            </w:pPr>
            <w:r>
              <w:rPr>
                <w:rFonts w:eastAsia="Calibri" w:cs="Helvetica"/>
                <w:b/>
              </w:rPr>
              <w:t>1</w:t>
            </w:r>
            <w:r w:rsidR="00A804E5">
              <w:rPr>
                <w:rFonts w:eastAsia="Calibri" w:cs="Helvetica"/>
                <w:b/>
              </w:rPr>
              <w:t>2</w:t>
            </w:r>
            <w:r w:rsidRPr="00501F4F">
              <w:rPr>
                <w:rFonts w:eastAsia="Calibri" w:cs="Helvetica"/>
                <w:b/>
                <w:vertAlign w:val="superscript"/>
              </w:rPr>
              <w:t>th</w:t>
            </w:r>
            <w:r>
              <w:rPr>
                <w:rFonts w:eastAsia="Calibri" w:cs="Helvetica"/>
                <w:b/>
              </w:rPr>
              <w:t xml:space="preserve"> June</w:t>
            </w:r>
          </w:p>
        </w:tc>
        <w:tc>
          <w:tcPr>
            <w:tcW w:w="4591" w:type="dxa"/>
          </w:tcPr>
          <w:p w:rsidR="00E545C3" w:rsidRDefault="00E545C3" w:rsidP="002A0107">
            <w:pPr>
              <w:autoSpaceDE w:val="0"/>
              <w:autoSpaceDN w:val="0"/>
              <w:adjustRightInd w:val="0"/>
              <w:rPr>
                <w:rFonts w:eastAsia="Calibri" w:cs="Helvetica"/>
              </w:rPr>
            </w:pPr>
            <w:r>
              <w:rPr>
                <w:rFonts w:eastAsia="Calibri" w:cs="Helvetica"/>
              </w:rPr>
              <w:t>Reserve Sports Day</w:t>
            </w:r>
          </w:p>
        </w:tc>
      </w:tr>
      <w:tr w:rsidR="00E95AA4" w:rsidTr="002A0107">
        <w:tc>
          <w:tcPr>
            <w:tcW w:w="4591" w:type="dxa"/>
          </w:tcPr>
          <w:p w:rsidR="00E95AA4" w:rsidRDefault="00E95AA4" w:rsidP="00A804E5">
            <w:pPr>
              <w:autoSpaceDE w:val="0"/>
              <w:autoSpaceDN w:val="0"/>
              <w:adjustRightInd w:val="0"/>
              <w:rPr>
                <w:rFonts w:eastAsia="Calibri" w:cs="Helvetica"/>
                <w:b/>
              </w:rPr>
            </w:pPr>
            <w:r>
              <w:rPr>
                <w:rFonts w:eastAsia="Calibri" w:cs="Helvetica"/>
                <w:b/>
              </w:rPr>
              <w:t>16</w:t>
            </w:r>
            <w:r w:rsidRPr="00E95AA4">
              <w:rPr>
                <w:rFonts w:eastAsia="Calibri" w:cs="Helvetica"/>
                <w:b/>
                <w:vertAlign w:val="superscript"/>
              </w:rPr>
              <w:t>th</w:t>
            </w:r>
            <w:r>
              <w:rPr>
                <w:rFonts w:eastAsia="Calibri" w:cs="Helvetica"/>
                <w:b/>
              </w:rPr>
              <w:t xml:space="preserve"> June</w:t>
            </w:r>
          </w:p>
        </w:tc>
        <w:tc>
          <w:tcPr>
            <w:tcW w:w="4591" w:type="dxa"/>
          </w:tcPr>
          <w:p w:rsidR="00E95AA4" w:rsidRDefault="00E95AA4" w:rsidP="00E95AA4">
            <w:pPr>
              <w:autoSpaceDE w:val="0"/>
              <w:autoSpaceDN w:val="0"/>
              <w:adjustRightInd w:val="0"/>
              <w:rPr>
                <w:rFonts w:eastAsia="Calibri" w:cs="Helvetica"/>
              </w:rPr>
            </w:pPr>
            <w:r>
              <w:rPr>
                <w:rFonts w:eastAsia="Calibri" w:cs="Helvetica"/>
              </w:rPr>
              <w:t>School class photos</w:t>
            </w:r>
          </w:p>
        </w:tc>
      </w:tr>
      <w:tr w:rsidR="00E95AA4" w:rsidTr="002A0107">
        <w:tc>
          <w:tcPr>
            <w:tcW w:w="4591" w:type="dxa"/>
          </w:tcPr>
          <w:p w:rsidR="00E95AA4" w:rsidRDefault="00E95AA4" w:rsidP="00E95AA4">
            <w:pPr>
              <w:autoSpaceDE w:val="0"/>
              <w:autoSpaceDN w:val="0"/>
              <w:adjustRightInd w:val="0"/>
              <w:rPr>
                <w:rFonts w:eastAsia="Calibri" w:cs="Helvetica"/>
                <w:b/>
              </w:rPr>
            </w:pPr>
            <w:r>
              <w:rPr>
                <w:rFonts w:eastAsia="Calibri" w:cs="Helvetica"/>
                <w:b/>
              </w:rPr>
              <w:t>18</w:t>
            </w:r>
            <w:r w:rsidRPr="00E95AA4">
              <w:rPr>
                <w:rFonts w:eastAsia="Calibri" w:cs="Helvetica"/>
                <w:b/>
                <w:vertAlign w:val="superscript"/>
              </w:rPr>
              <w:t>th</w:t>
            </w:r>
            <w:r>
              <w:rPr>
                <w:rFonts w:eastAsia="Calibri" w:cs="Helvetica"/>
                <w:b/>
              </w:rPr>
              <w:t xml:space="preserve"> June</w:t>
            </w:r>
          </w:p>
        </w:tc>
        <w:tc>
          <w:tcPr>
            <w:tcW w:w="4591" w:type="dxa"/>
          </w:tcPr>
          <w:p w:rsidR="00E95AA4" w:rsidRDefault="00E95AA4" w:rsidP="00E95AA4">
            <w:pPr>
              <w:autoSpaceDE w:val="0"/>
              <w:autoSpaceDN w:val="0"/>
              <w:adjustRightInd w:val="0"/>
              <w:rPr>
                <w:rFonts w:eastAsia="Calibri" w:cs="Helvetica"/>
              </w:rPr>
            </w:pPr>
            <w:r>
              <w:rPr>
                <w:rFonts w:eastAsia="Calibri" w:cs="Helvetica"/>
              </w:rPr>
              <w:t>Whole Year 6 photo</w:t>
            </w:r>
          </w:p>
        </w:tc>
      </w:tr>
      <w:tr w:rsidR="00501F4F" w:rsidTr="00954189">
        <w:tc>
          <w:tcPr>
            <w:tcW w:w="4591" w:type="dxa"/>
          </w:tcPr>
          <w:p w:rsidR="00501F4F" w:rsidRPr="00FB7109" w:rsidRDefault="00501F4F" w:rsidP="00E545C3">
            <w:pPr>
              <w:autoSpaceDE w:val="0"/>
              <w:autoSpaceDN w:val="0"/>
              <w:adjustRightInd w:val="0"/>
              <w:rPr>
                <w:rFonts w:eastAsia="Calibri" w:cs="Helvetica"/>
                <w:b/>
              </w:rPr>
            </w:pPr>
            <w:r>
              <w:rPr>
                <w:rFonts w:eastAsia="Calibri" w:cs="Helvetica"/>
                <w:b/>
              </w:rPr>
              <w:t>1</w:t>
            </w:r>
            <w:r w:rsidR="00E95AA4">
              <w:rPr>
                <w:rFonts w:eastAsia="Calibri" w:cs="Helvetica"/>
                <w:b/>
              </w:rPr>
              <w:t>9</w:t>
            </w:r>
            <w:r w:rsidRPr="00F772BD">
              <w:rPr>
                <w:rFonts w:eastAsia="Calibri" w:cs="Helvetica"/>
                <w:b/>
                <w:vertAlign w:val="superscript"/>
              </w:rPr>
              <w:t>th</w:t>
            </w:r>
            <w:r>
              <w:rPr>
                <w:rFonts w:eastAsia="Calibri" w:cs="Helvetica"/>
                <w:b/>
              </w:rPr>
              <w:t xml:space="preserve"> June </w:t>
            </w:r>
          </w:p>
        </w:tc>
        <w:tc>
          <w:tcPr>
            <w:tcW w:w="4591" w:type="dxa"/>
          </w:tcPr>
          <w:p w:rsidR="00501F4F" w:rsidRPr="00954189" w:rsidRDefault="00501F4F" w:rsidP="00501F4F">
            <w:pPr>
              <w:autoSpaceDE w:val="0"/>
              <w:autoSpaceDN w:val="0"/>
              <w:adjustRightInd w:val="0"/>
              <w:rPr>
                <w:rFonts w:eastAsia="Calibri" w:cs="Helvetica"/>
              </w:rPr>
            </w:pPr>
            <w:r>
              <w:rPr>
                <w:rFonts w:eastAsia="Calibri" w:cs="Helvetica"/>
              </w:rPr>
              <w:t>BPSM Orchestra rehearsals</w:t>
            </w:r>
          </w:p>
        </w:tc>
      </w:tr>
      <w:tr w:rsidR="00501F4F" w:rsidTr="00954189">
        <w:tc>
          <w:tcPr>
            <w:tcW w:w="4591" w:type="dxa"/>
          </w:tcPr>
          <w:p w:rsidR="00501F4F" w:rsidRPr="00FB7109" w:rsidRDefault="00E95AA4" w:rsidP="00E95AA4">
            <w:pPr>
              <w:autoSpaceDE w:val="0"/>
              <w:autoSpaceDN w:val="0"/>
              <w:adjustRightInd w:val="0"/>
              <w:rPr>
                <w:rFonts w:eastAsia="Calibri" w:cs="Helvetica"/>
                <w:b/>
              </w:rPr>
            </w:pPr>
            <w:r>
              <w:rPr>
                <w:rFonts w:eastAsia="Calibri" w:cs="Helvetica"/>
                <w:b/>
              </w:rPr>
              <w:t>23</w:t>
            </w:r>
            <w:r w:rsidRPr="00E95AA4">
              <w:rPr>
                <w:rFonts w:eastAsia="Calibri" w:cs="Helvetica"/>
                <w:b/>
                <w:vertAlign w:val="superscript"/>
              </w:rPr>
              <w:t>rd</w:t>
            </w:r>
            <w:r>
              <w:rPr>
                <w:rFonts w:eastAsia="Calibri" w:cs="Helvetica"/>
                <w:b/>
              </w:rPr>
              <w:t xml:space="preserve"> </w:t>
            </w:r>
            <w:r w:rsidR="00501F4F">
              <w:rPr>
                <w:rFonts w:eastAsia="Calibri" w:cs="Helvetica"/>
                <w:b/>
              </w:rPr>
              <w:t xml:space="preserve">June </w:t>
            </w:r>
          </w:p>
        </w:tc>
        <w:tc>
          <w:tcPr>
            <w:tcW w:w="4591" w:type="dxa"/>
          </w:tcPr>
          <w:p w:rsidR="00501F4F" w:rsidRPr="00954189" w:rsidRDefault="00501F4F" w:rsidP="00501F4F">
            <w:pPr>
              <w:autoSpaceDE w:val="0"/>
              <w:autoSpaceDN w:val="0"/>
              <w:adjustRightInd w:val="0"/>
              <w:rPr>
                <w:rFonts w:eastAsia="Calibri" w:cs="Helvetica"/>
              </w:rPr>
            </w:pPr>
            <w:r>
              <w:rPr>
                <w:rFonts w:eastAsia="Calibri" w:cs="Helvetica"/>
              </w:rPr>
              <w:t>BPSM Orchestra rehearsals</w:t>
            </w:r>
            <w:r w:rsidR="00E95AA4">
              <w:rPr>
                <w:rFonts w:eastAsia="Calibri" w:cs="Helvetica"/>
              </w:rPr>
              <w:t xml:space="preserve"> during the day and evening performance</w:t>
            </w:r>
          </w:p>
        </w:tc>
      </w:tr>
      <w:tr w:rsidR="00390764" w:rsidTr="00954189">
        <w:tc>
          <w:tcPr>
            <w:tcW w:w="4591" w:type="dxa"/>
          </w:tcPr>
          <w:p w:rsidR="00390764" w:rsidRDefault="00390764" w:rsidP="00E95AA4">
            <w:pPr>
              <w:autoSpaceDE w:val="0"/>
              <w:autoSpaceDN w:val="0"/>
              <w:adjustRightInd w:val="0"/>
              <w:rPr>
                <w:rFonts w:eastAsia="Calibri" w:cs="Helvetica"/>
                <w:b/>
              </w:rPr>
            </w:pPr>
            <w:r>
              <w:rPr>
                <w:rFonts w:eastAsia="Calibri" w:cs="Helvetica"/>
                <w:b/>
              </w:rPr>
              <w:t>23</w:t>
            </w:r>
            <w:r w:rsidRPr="00390764">
              <w:rPr>
                <w:rFonts w:eastAsia="Calibri" w:cs="Helvetica"/>
                <w:b/>
                <w:vertAlign w:val="superscript"/>
              </w:rPr>
              <w:t>rd</w:t>
            </w:r>
            <w:r>
              <w:rPr>
                <w:rFonts w:eastAsia="Calibri" w:cs="Helvetica"/>
                <w:b/>
              </w:rPr>
              <w:t xml:space="preserve"> and 24</w:t>
            </w:r>
            <w:r w:rsidRPr="00390764">
              <w:rPr>
                <w:rFonts w:eastAsia="Calibri" w:cs="Helvetica"/>
                <w:b/>
                <w:vertAlign w:val="superscript"/>
              </w:rPr>
              <w:t>th</w:t>
            </w:r>
            <w:r>
              <w:rPr>
                <w:rFonts w:eastAsia="Calibri" w:cs="Helvetica"/>
                <w:b/>
              </w:rPr>
              <w:t xml:space="preserve"> June</w:t>
            </w:r>
          </w:p>
        </w:tc>
        <w:tc>
          <w:tcPr>
            <w:tcW w:w="4591" w:type="dxa"/>
          </w:tcPr>
          <w:p w:rsidR="00390764" w:rsidRDefault="00390764" w:rsidP="00390764">
            <w:pPr>
              <w:autoSpaceDE w:val="0"/>
              <w:autoSpaceDN w:val="0"/>
              <w:adjustRightInd w:val="0"/>
              <w:rPr>
                <w:rFonts w:eastAsia="Calibri" w:cs="Helvetica"/>
              </w:rPr>
            </w:pPr>
            <w:r>
              <w:rPr>
                <w:rFonts w:eastAsia="Calibri" w:cs="Helvetica"/>
              </w:rPr>
              <w:t>RMS Induction Day (for those students attending Robert Mary’s in September)</w:t>
            </w:r>
          </w:p>
        </w:tc>
      </w:tr>
      <w:tr w:rsidR="00501F4F" w:rsidTr="00954189">
        <w:tc>
          <w:tcPr>
            <w:tcW w:w="4591" w:type="dxa"/>
          </w:tcPr>
          <w:p w:rsidR="00501F4F" w:rsidRDefault="00390764" w:rsidP="00A804E5">
            <w:pPr>
              <w:autoSpaceDE w:val="0"/>
              <w:autoSpaceDN w:val="0"/>
              <w:adjustRightInd w:val="0"/>
              <w:rPr>
                <w:rFonts w:eastAsia="Calibri" w:cs="Helvetica"/>
                <w:b/>
              </w:rPr>
            </w:pPr>
            <w:r>
              <w:rPr>
                <w:rFonts w:eastAsia="Calibri" w:cs="Helvetica"/>
                <w:b/>
              </w:rPr>
              <w:t>24</w:t>
            </w:r>
            <w:r w:rsidRPr="00390764">
              <w:rPr>
                <w:rFonts w:eastAsia="Calibri" w:cs="Helvetica"/>
                <w:b/>
                <w:vertAlign w:val="superscript"/>
              </w:rPr>
              <w:t>th</w:t>
            </w:r>
            <w:r>
              <w:rPr>
                <w:rFonts w:eastAsia="Calibri" w:cs="Helvetica"/>
                <w:b/>
              </w:rPr>
              <w:t xml:space="preserve"> </w:t>
            </w:r>
            <w:r w:rsidR="00A804E5">
              <w:rPr>
                <w:rFonts w:eastAsia="Calibri" w:cs="Helvetica"/>
                <w:b/>
              </w:rPr>
              <w:t xml:space="preserve"> </w:t>
            </w:r>
            <w:r w:rsidR="00501F4F">
              <w:rPr>
                <w:rFonts w:eastAsia="Calibri" w:cs="Helvetica"/>
                <w:b/>
              </w:rPr>
              <w:t>June</w:t>
            </w:r>
          </w:p>
        </w:tc>
        <w:tc>
          <w:tcPr>
            <w:tcW w:w="4591" w:type="dxa"/>
          </w:tcPr>
          <w:p w:rsidR="00501F4F" w:rsidRDefault="00390764" w:rsidP="00501F4F">
            <w:pPr>
              <w:autoSpaceDE w:val="0"/>
              <w:autoSpaceDN w:val="0"/>
              <w:adjustRightInd w:val="0"/>
              <w:rPr>
                <w:rFonts w:eastAsia="Calibri" w:cs="Helvetica"/>
              </w:rPr>
            </w:pPr>
            <w:r>
              <w:rPr>
                <w:rFonts w:eastAsia="Calibri" w:cs="Helvetica"/>
              </w:rPr>
              <w:t>BPSM evening performance</w:t>
            </w:r>
          </w:p>
        </w:tc>
      </w:tr>
      <w:tr w:rsidR="00501F4F" w:rsidTr="00954189">
        <w:tc>
          <w:tcPr>
            <w:tcW w:w="4591" w:type="dxa"/>
          </w:tcPr>
          <w:p w:rsidR="00501F4F" w:rsidRDefault="00390764" w:rsidP="00A804E5">
            <w:pPr>
              <w:autoSpaceDE w:val="0"/>
              <w:autoSpaceDN w:val="0"/>
              <w:adjustRightInd w:val="0"/>
              <w:rPr>
                <w:rFonts w:eastAsia="Calibri" w:cs="Helvetica"/>
                <w:b/>
              </w:rPr>
            </w:pPr>
            <w:r>
              <w:rPr>
                <w:rFonts w:eastAsia="Calibri" w:cs="Helvetica"/>
                <w:b/>
              </w:rPr>
              <w:t>24</w:t>
            </w:r>
            <w:r w:rsidRPr="00390764">
              <w:rPr>
                <w:rFonts w:eastAsia="Calibri" w:cs="Helvetica"/>
                <w:b/>
                <w:vertAlign w:val="superscript"/>
              </w:rPr>
              <w:t>th</w:t>
            </w:r>
            <w:r>
              <w:rPr>
                <w:rFonts w:eastAsia="Calibri" w:cs="Helvetica"/>
                <w:b/>
              </w:rPr>
              <w:t xml:space="preserve"> June</w:t>
            </w:r>
          </w:p>
        </w:tc>
        <w:tc>
          <w:tcPr>
            <w:tcW w:w="4591" w:type="dxa"/>
          </w:tcPr>
          <w:p w:rsidR="00501F4F" w:rsidRDefault="00501F4F" w:rsidP="00501F4F">
            <w:pPr>
              <w:autoSpaceDE w:val="0"/>
              <w:autoSpaceDN w:val="0"/>
              <w:adjustRightInd w:val="0"/>
              <w:rPr>
                <w:rFonts w:eastAsia="Calibri" w:cs="Helvetica"/>
              </w:rPr>
            </w:pPr>
            <w:r>
              <w:rPr>
                <w:rFonts w:eastAsia="Calibri" w:cs="Helvetica"/>
              </w:rPr>
              <w:t>Leavers’ Service at Winchester Cathedral (more details to follow</w:t>
            </w:r>
            <w:r w:rsidR="00390764">
              <w:rPr>
                <w:rFonts w:eastAsia="Calibri" w:cs="Helvetica"/>
              </w:rPr>
              <w:t>)</w:t>
            </w:r>
          </w:p>
        </w:tc>
      </w:tr>
      <w:tr w:rsidR="00390764" w:rsidTr="00954189">
        <w:tc>
          <w:tcPr>
            <w:tcW w:w="4591" w:type="dxa"/>
          </w:tcPr>
          <w:p w:rsidR="00390764" w:rsidRDefault="00390764" w:rsidP="00A804E5">
            <w:pPr>
              <w:autoSpaceDE w:val="0"/>
              <w:autoSpaceDN w:val="0"/>
              <w:adjustRightInd w:val="0"/>
              <w:rPr>
                <w:rFonts w:eastAsia="Calibri" w:cs="Helvetica"/>
                <w:b/>
              </w:rPr>
            </w:pPr>
            <w:r>
              <w:rPr>
                <w:rFonts w:eastAsia="Calibri" w:cs="Helvetica"/>
                <w:b/>
              </w:rPr>
              <w:t>25</w:t>
            </w:r>
            <w:r w:rsidRPr="00390764">
              <w:rPr>
                <w:rFonts w:eastAsia="Calibri" w:cs="Helvetica"/>
                <w:b/>
                <w:vertAlign w:val="superscript"/>
              </w:rPr>
              <w:t>th</w:t>
            </w:r>
            <w:r>
              <w:rPr>
                <w:rFonts w:eastAsia="Calibri" w:cs="Helvetica"/>
                <w:b/>
              </w:rPr>
              <w:t xml:space="preserve"> and 26</w:t>
            </w:r>
            <w:r w:rsidRPr="00390764">
              <w:rPr>
                <w:rFonts w:eastAsia="Calibri" w:cs="Helvetica"/>
                <w:b/>
                <w:vertAlign w:val="superscript"/>
              </w:rPr>
              <w:t>th</w:t>
            </w:r>
            <w:r>
              <w:rPr>
                <w:rFonts w:eastAsia="Calibri" w:cs="Helvetica"/>
                <w:b/>
              </w:rPr>
              <w:t xml:space="preserve"> June</w:t>
            </w:r>
          </w:p>
        </w:tc>
        <w:tc>
          <w:tcPr>
            <w:tcW w:w="4591" w:type="dxa"/>
          </w:tcPr>
          <w:p w:rsidR="00390764" w:rsidRDefault="00390764" w:rsidP="00501F4F">
            <w:pPr>
              <w:autoSpaceDE w:val="0"/>
              <w:autoSpaceDN w:val="0"/>
              <w:adjustRightInd w:val="0"/>
              <w:rPr>
                <w:rFonts w:eastAsia="Calibri" w:cs="Helvetica"/>
              </w:rPr>
            </w:pPr>
            <w:r>
              <w:rPr>
                <w:rFonts w:eastAsia="Calibri" w:cs="Helvetica"/>
              </w:rPr>
              <w:t>Costello Transition Days (for those students attended Costello in Setpember)</w:t>
            </w:r>
          </w:p>
        </w:tc>
      </w:tr>
      <w:tr w:rsidR="00390764" w:rsidTr="00954189">
        <w:tc>
          <w:tcPr>
            <w:tcW w:w="4591" w:type="dxa"/>
          </w:tcPr>
          <w:p w:rsidR="00390764" w:rsidRDefault="00390764" w:rsidP="00A804E5">
            <w:pPr>
              <w:autoSpaceDE w:val="0"/>
              <w:autoSpaceDN w:val="0"/>
              <w:adjustRightInd w:val="0"/>
              <w:rPr>
                <w:rFonts w:eastAsia="Calibri" w:cs="Helvetica"/>
                <w:b/>
              </w:rPr>
            </w:pPr>
            <w:r>
              <w:rPr>
                <w:rFonts w:eastAsia="Calibri" w:cs="Helvetica"/>
                <w:b/>
              </w:rPr>
              <w:t>29</w:t>
            </w:r>
            <w:r w:rsidRPr="00390764">
              <w:rPr>
                <w:rFonts w:eastAsia="Calibri" w:cs="Helvetica"/>
                <w:b/>
                <w:vertAlign w:val="superscript"/>
              </w:rPr>
              <w:t>th</w:t>
            </w:r>
            <w:r>
              <w:rPr>
                <w:rFonts w:eastAsia="Calibri" w:cs="Helvetica"/>
                <w:b/>
              </w:rPr>
              <w:t xml:space="preserve"> June</w:t>
            </w:r>
          </w:p>
        </w:tc>
        <w:tc>
          <w:tcPr>
            <w:tcW w:w="4591" w:type="dxa"/>
          </w:tcPr>
          <w:p w:rsidR="00390764" w:rsidRDefault="00390764" w:rsidP="00390764">
            <w:pPr>
              <w:autoSpaceDE w:val="0"/>
              <w:autoSpaceDN w:val="0"/>
              <w:adjustRightInd w:val="0"/>
              <w:rPr>
                <w:rFonts w:eastAsia="Calibri" w:cs="Helvetica"/>
              </w:rPr>
            </w:pPr>
            <w:r>
              <w:rPr>
                <w:rFonts w:eastAsia="Calibri" w:cs="Helvetica"/>
              </w:rPr>
              <w:t>Year 6 Enterprise Week raising money for their Year 6 Party at school at the end of term.</w:t>
            </w:r>
          </w:p>
        </w:tc>
      </w:tr>
      <w:tr w:rsidR="00E545C3" w:rsidTr="002A0107">
        <w:tc>
          <w:tcPr>
            <w:tcW w:w="4591" w:type="dxa"/>
          </w:tcPr>
          <w:p w:rsidR="00E545C3" w:rsidRDefault="00390764" w:rsidP="002A0107">
            <w:pPr>
              <w:autoSpaceDE w:val="0"/>
              <w:autoSpaceDN w:val="0"/>
              <w:adjustRightInd w:val="0"/>
              <w:rPr>
                <w:rFonts w:eastAsia="Calibri" w:cs="Helvetica"/>
                <w:b/>
              </w:rPr>
            </w:pPr>
            <w:r>
              <w:rPr>
                <w:rFonts w:eastAsia="Calibri" w:cs="Helvetica"/>
                <w:b/>
              </w:rPr>
              <w:t>10</w:t>
            </w:r>
            <w:r w:rsidR="00E545C3" w:rsidRPr="000553C9">
              <w:rPr>
                <w:rFonts w:eastAsia="Calibri" w:cs="Helvetica"/>
                <w:b/>
                <w:vertAlign w:val="superscript"/>
              </w:rPr>
              <w:t>th</w:t>
            </w:r>
            <w:r w:rsidR="00E545C3">
              <w:rPr>
                <w:rFonts w:eastAsia="Calibri" w:cs="Helvetica"/>
                <w:b/>
              </w:rPr>
              <w:t xml:space="preserve"> July </w:t>
            </w:r>
          </w:p>
        </w:tc>
        <w:tc>
          <w:tcPr>
            <w:tcW w:w="4591" w:type="dxa"/>
          </w:tcPr>
          <w:p w:rsidR="00E545C3" w:rsidRDefault="00E545C3" w:rsidP="002A0107">
            <w:pPr>
              <w:autoSpaceDE w:val="0"/>
              <w:autoSpaceDN w:val="0"/>
              <w:adjustRightInd w:val="0"/>
              <w:rPr>
                <w:rFonts w:eastAsia="Calibri" w:cs="Helvetica"/>
              </w:rPr>
            </w:pPr>
            <w:r>
              <w:rPr>
                <w:rFonts w:eastAsia="Calibri" w:cs="Helvetica"/>
              </w:rPr>
              <w:t>Reports sent home</w:t>
            </w:r>
            <w:r w:rsidR="00390764">
              <w:rPr>
                <w:rFonts w:eastAsia="Calibri" w:cs="Helvetica"/>
              </w:rPr>
              <w:t xml:space="preserve"> including SATs results</w:t>
            </w:r>
          </w:p>
        </w:tc>
      </w:tr>
      <w:tr w:rsidR="00501F4F" w:rsidTr="00954189">
        <w:tc>
          <w:tcPr>
            <w:tcW w:w="4591" w:type="dxa"/>
          </w:tcPr>
          <w:p w:rsidR="00501F4F" w:rsidRPr="00FB7109" w:rsidRDefault="00A804E5" w:rsidP="00E545C3">
            <w:pPr>
              <w:autoSpaceDE w:val="0"/>
              <w:autoSpaceDN w:val="0"/>
              <w:adjustRightInd w:val="0"/>
              <w:rPr>
                <w:rFonts w:eastAsia="Calibri" w:cs="Helvetica"/>
                <w:b/>
              </w:rPr>
            </w:pPr>
            <w:r>
              <w:rPr>
                <w:rFonts w:eastAsia="Calibri" w:cs="Helvetica"/>
                <w:b/>
              </w:rPr>
              <w:t>6</w:t>
            </w:r>
            <w:r w:rsidR="00E545C3" w:rsidRPr="00E545C3">
              <w:rPr>
                <w:rFonts w:eastAsia="Calibri" w:cs="Helvetica"/>
                <w:b/>
                <w:vertAlign w:val="superscript"/>
              </w:rPr>
              <w:t>th</w:t>
            </w:r>
            <w:r w:rsidR="00E545C3">
              <w:rPr>
                <w:rFonts w:eastAsia="Calibri" w:cs="Helvetica"/>
                <w:b/>
              </w:rPr>
              <w:t xml:space="preserve"> </w:t>
            </w:r>
            <w:r w:rsidR="00501F4F">
              <w:rPr>
                <w:rFonts w:eastAsia="Calibri" w:cs="Helvetica"/>
                <w:b/>
              </w:rPr>
              <w:t xml:space="preserve"> </w:t>
            </w:r>
            <w:r w:rsidR="00501F4F" w:rsidRPr="00FB7109">
              <w:rPr>
                <w:rFonts w:eastAsia="Calibri" w:cs="Helvetica"/>
                <w:b/>
              </w:rPr>
              <w:t>July</w:t>
            </w:r>
          </w:p>
        </w:tc>
        <w:tc>
          <w:tcPr>
            <w:tcW w:w="4591" w:type="dxa"/>
          </w:tcPr>
          <w:p w:rsidR="00501F4F" w:rsidRPr="00954189" w:rsidRDefault="00501F4F" w:rsidP="00501F4F">
            <w:pPr>
              <w:autoSpaceDE w:val="0"/>
              <w:autoSpaceDN w:val="0"/>
              <w:adjustRightInd w:val="0"/>
              <w:rPr>
                <w:rFonts w:eastAsia="Calibri" w:cs="Helvetica"/>
              </w:rPr>
            </w:pPr>
            <w:r>
              <w:rPr>
                <w:rFonts w:eastAsia="Calibri" w:cs="Helvetica"/>
              </w:rPr>
              <w:t>F.O.O.B.S Summer Fair</w:t>
            </w:r>
          </w:p>
        </w:tc>
      </w:tr>
      <w:tr w:rsidR="00501F4F" w:rsidTr="00954189">
        <w:tc>
          <w:tcPr>
            <w:tcW w:w="4591" w:type="dxa"/>
          </w:tcPr>
          <w:p w:rsidR="00501F4F" w:rsidRPr="00FB7109" w:rsidRDefault="00A804E5" w:rsidP="00390764">
            <w:pPr>
              <w:autoSpaceDE w:val="0"/>
              <w:autoSpaceDN w:val="0"/>
              <w:adjustRightInd w:val="0"/>
              <w:rPr>
                <w:rFonts w:eastAsia="Calibri" w:cs="Helvetica"/>
                <w:b/>
              </w:rPr>
            </w:pPr>
            <w:r>
              <w:rPr>
                <w:rFonts w:eastAsia="Calibri" w:cs="Helvetica"/>
                <w:b/>
              </w:rPr>
              <w:t>1</w:t>
            </w:r>
            <w:r w:rsidR="00390764">
              <w:rPr>
                <w:rFonts w:eastAsia="Calibri" w:cs="Helvetica"/>
                <w:b/>
              </w:rPr>
              <w:t>3</w:t>
            </w:r>
            <w:r w:rsidRPr="00A804E5">
              <w:rPr>
                <w:rFonts w:eastAsia="Calibri" w:cs="Helvetica"/>
                <w:b/>
                <w:vertAlign w:val="superscript"/>
              </w:rPr>
              <w:t>th</w:t>
            </w:r>
            <w:r>
              <w:rPr>
                <w:rFonts w:eastAsia="Calibri" w:cs="Helvetica"/>
                <w:b/>
              </w:rPr>
              <w:t xml:space="preserve"> – 1</w:t>
            </w:r>
            <w:r w:rsidR="00390764">
              <w:rPr>
                <w:rFonts w:eastAsia="Calibri" w:cs="Helvetica"/>
                <w:b/>
              </w:rPr>
              <w:t>7</w:t>
            </w:r>
            <w:r w:rsidRPr="00A804E5">
              <w:rPr>
                <w:rFonts w:eastAsia="Calibri" w:cs="Helvetica"/>
                <w:b/>
                <w:vertAlign w:val="superscript"/>
              </w:rPr>
              <w:t>th</w:t>
            </w:r>
            <w:r>
              <w:rPr>
                <w:rFonts w:eastAsia="Calibri" w:cs="Helvetica"/>
                <w:b/>
              </w:rPr>
              <w:t xml:space="preserve"> </w:t>
            </w:r>
            <w:r w:rsidR="00501F4F" w:rsidRPr="00FB7109">
              <w:rPr>
                <w:rFonts w:eastAsia="Calibri" w:cs="Helvetica"/>
                <w:b/>
              </w:rPr>
              <w:t>July</w:t>
            </w:r>
          </w:p>
        </w:tc>
        <w:tc>
          <w:tcPr>
            <w:tcW w:w="4591" w:type="dxa"/>
          </w:tcPr>
          <w:p w:rsidR="00501F4F" w:rsidRPr="00954189" w:rsidRDefault="00501F4F" w:rsidP="00501F4F">
            <w:pPr>
              <w:autoSpaceDE w:val="0"/>
              <w:autoSpaceDN w:val="0"/>
              <w:adjustRightInd w:val="0"/>
              <w:rPr>
                <w:rFonts w:eastAsia="Calibri" w:cs="Helvetica"/>
              </w:rPr>
            </w:pPr>
            <w:r>
              <w:rPr>
                <w:rFonts w:eastAsia="Calibri" w:cs="Helvetica"/>
              </w:rPr>
              <w:t>Year 6 Show week (more details to follow)</w:t>
            </w:r>
          </w:p>
        </w:tc>
      </w:tr>
      <w:tr w:rsidR="00390764" w:rsidTr="00954189">
        <w:tc>
          <w:tcPr>
            <w:tcW w:w="4591" w:type="dxa"/>
          </w:tcPr>
          <w:p w:rsidR="00390764" w:rsidRDefault="00390764" w:rsidP="00390764">
            <w:pPr>
              <w:autoSpaceDE w:val="0"/>
              <w:autoSpaceDN w:val="0"/>
              <w:adjustRightInd w:val="0"/>
              <w:rPr>
                <w:rFonts w:eastAsia="Calibri" w:cs="Helvetica"/>
                <w:b/>
              </w:rPr>
            </w:pPr>
            <w:r>
              <w:rPr>
                <w:rFonts w:eastAsia="Calibri" w:cs="Helvetica"/>
                <w:b/>
              </w:rPr>
              <w:t>17</w:t>
            </w:r>
            <w:r w:rsidRPr="00390764">
              <w:rPr>
                <w:rFonts w:eastAsia="Calibri" w:cs="Helvetica"/>
                <w:b/>
                <w:vertAlign w:val="superscript"/>
              </w:rPr>
              <w:t>th</w:t>
            </w:r>
            <w:r>
              <w:rPr>
                <w:rFonts w:eastAsia="Calibri" w:cs="Helvetica"/>
                <w:b/>
              </w:rPr>
              <w:t xml:space="preserve"> July</w:t>
            </w:r>
          </w:p>
        </w:tc>
        <w:tc>
          <w:tcPr>
            <w:tcW w:w="4591" w:type="dxa"/>
          </w:tcPr>
          <w:p w:rsidR="00390764" w:rsidRDefault="00390764" w:rsidP="00501F4F">
            <w:pPr>
              <w:autoSpaceDE w:val="0"/>
              <w:autoSpaceDN w:val="0"/>
              <w:adjustRightInd w:val="0"/>
              <w:rPr>
                <w:rFonts w:eastAsia="Calibri" w:cs="Helvetica"/>
              </w:rPr>
            </w:pPr>
            <w:r>
              <w:rPr>
                <w:rFonts w:eastAsia="Calibri" w:cs="Helvetica"/>
              </w:rPr>
              <w:t>Family picnic on the school field. Everyone Welcome.</w:t>
            </w:r>
          </w:p>
        </w:tc>
      </w:tr>
      <w:tr w:rsidR="00501F4F" w:rsidTr="00954189">
        <w:tc>
          <w:tcPr>
            <w:tcW w:w="4591" w:type="dxa"/>
          </w:tcPr>
          <w:p w:rsidR="00501F4F" w:rsidRPr="00FB7109" w:rsidRDefault="00390764" w:rsidP="00C962E6">
            <w:pPr>
              <w:autoSpaceDE w:val="0"/>
              <w:autoSpaceDN w:val="0"/>
              <w:adjustRightInd w:val="0"/>
              <w:rPr>
                <w:rFonts w:eastAsia="Calibri" w:cs="Helvetica"/>
                <w:b/>
              </w:rPr>
            </w:pPr>
            <w:r>
              <w:rPr>
                <w:rFonts w:eastAsia="Calibri" w:cs="Helvetica"/>
                <w:b/>
              </w:rPr>
              <w:t>20</w:t>
            </w:r>
            <w:r w:rsidR="00501F4F">
              <w:rPr>
                <w:rFonts w:eastAsia="Calibri" w:cs="Helvetica"/>
                <w:b/>
                <w:vertAlign w:val="superscript"/>
              </w:rPr>
              <w:t xml:space="preserve">th </w:t>
            </w:r>
            <w:r w:rsidR="00501F4F">
              <w:rPr>
                <w:rFonts w:eastAsia="Calibri" w:cs="Helvetica"/>
                <w:b/>
              </w:rPr>
              <w:t>July</w:t>
            </w:r>
          </w:p>
        </w:tc>
        <w:tc>
          <w:tcPr>
            <w:tcW w:w="4591" w:type="dxa"/>
          </w:tcPr>
          <w:p w:rsidR="00501F4F" w:rsidRPr="000553C9" w:rsidRDefault="00501F4F" w:rsidP="00501F4F">
            <w:pPr>
              <w:autoSpaceDE w:val="0"/>
              <w:autoSpaceDN w:val="0"/>
              <w:adjustRightInd w:val="0"/>
              <w:rPr>
                <w:rFonts w:eastAsia="Calibri" w:cs="Helvetica"/>
                <w:b/>
              </w:rPr>
            </w:pPr>
            <w:r>
              <w:rPr>
                <w:rFonts w:eastAsia="Calibri" w:cs="Helvetica"/>
              </w:rPr>
              <w:t>Year 6 Leavers</w:t>
            </w:r>
            <w:r w:rsidR="00E545C3">
              <w:rPr>
                <w:rFonts w:eastAsia="Calibri" w:cs="Helvetica"/>
              </w:rPr>
              <w:t>’</w:t>
            </w:r>
            <w:r>
              <w:rPr>
                <w:rFonts w:eastAsia="Calibri" w:cs="Helvetica"/>
              </w:rPr>
              <w:t xml:space="preserve"> service </w:t>
            </w:r>
            <w:r w:rsidR="00390764">
              <w:rPr>
                <w:rFonts w:eastAsia="Calibri" w:cs="Helvetica"/>
              </w:rPr>
              <w:t xml:space="preserve">at St. Mary’s Church </w:t>
            </w:r>
            <w:r>
              <w:rPr>
                <w:rFonts w:eastAsia="Calibri" w:cs="Helvetica"/>
              </w:rPr>
              <w:t>(more details to follow)</w:t>
            </w:r>
          </w:p>
        </w:tc>
      </w:tr>
      <w:tr w:rsidR="00501F4F" w:rsidTr="00954189">
        <w:tc>
          <w:tcPr>
            <w:tcW w:w="4591" w:type="dxa"/>
          </w:tcPr>
          <w:p w:rsidR="00501F4F" w:rsidRPr="00FB7109" w:rsidRDefault="00C962E6" w:rsidP="00C962E6">
            <w:pPr>
              <w:autoSpaceDE w:val="0"/>
              <w:autoSpaceDN w:val="0"/>
              <w:adjustRightInd w:val="0"/>
              <w:rPr>
                <w:rFonts w:eastAsia="Calibri" w:cs="Helvetica"/>
                <w:b/>
              </w:rPr>
            </w:pPr>
            <w:r>
              <w:rPr>
                <w:rFonts w:eastAsia="Calibri" w:cs="Helvetica"/>
                <w:b/>
              </w:rPr>
              <w:t>21</w:t>
            </w:r>
            <w:r w:rsidRPr="00C962E6">
              <w:rPr>
                <w:rFonts w:eastAsia="Calibri" w:cs="Helvetica"/>
                <w:b/>
                <w:vertAlign w:val="superscript"/>
              </w:rPr>
              <w:t>st</w:t>
            </w:r>
            <w:r>
              <w:rPr>
                <w:rFonts w:eastAsia="Calibri" w:cs="Helvetica"/>
                <w:b/>
              </w:rPr>
              <w:t xml:space="preserve"> </w:t>
            </w:r>
            <w:r w:rsidR="00501F4F">
              <w:rPr>
                <w:rFonts w:eastAsia="Calibri" w:cs="Helvetica"/>
                <w:b/>
              </w:rPr>
              <w:t>July</w:t>
            </w:r>
          </w:p>
        </w:tc>
        <w:tc>
          <w:tcPr>
            <w:tcW w:w="4591" w:type="dxa"/>
          </w:tcPr>
          <w:p w:rsidR="00501F4F" w:rsidRPr="00996F96" w:rsidRDefault="00501F4F" w:rsidP="00390764">
            <w:pPr>
              <w:autoSpaceDE w:val="0"/>
              <w:autoSpaceDN w:val="0"/>
              <w:adjustRightInd w:val="0"/>
              <w:rPr>
                <w:rFonts w:eastAsia="Calibri" w:cs="Helvetica"/>
              </w:rPr>
            </w:pPr>
            <w:r>
              <w:rPr>
                <w:rFonts w:eastAsia="Calibri" w:cs="Helvetica"/>
              </w:rPr>
              <w:t>Year 6 party (more details to follow)</w:t>
            </w:r>
          </w:p>
        </w:tc>
      </w:tr>
      <w:tr w:rsidR="00501F4F" w:rsidTr="00954189">
        <w:tc>
          <w:tcPr>
            <w:tcW w:w="4591" w:type="dxa"/>
          </w:tcPr>
          <w:p w:rsidR="00501F4F" w:rsidRPr="008044D3" w:rsidRDefault="00E545C3" w:rsidP="00C962E6">
            <w:pPr>
              <w:autoSpaceDE w:val="0"/>
              <w:autoSpaceDN w:val="0"/>
              <w:adjustRightInd w:val="0"/>
              <w:rPr>
                <w:rFonts w:eastAsia="Calibri" w:cs="Helvetica"/>
              </w:rPr>
            </w:pPr>
            <w:r>
              <w:rPr>
                <w:rFonts w:eastAsia="Calibri" w:cs="Helvetica"/>
                <w:b/>
              </w:rPr>
              <w:t>2</w:t>
            </w:r>
            <w:r w:rsidR="00C962E6">
              <w:rPr>
                <w:rFonts w:eastAsia="Calibri" w:cs="Helvetica"/>
                <w:b/>
              </w:rPr>
              <w:t>2</w:t>
            </w:r>
            <w:r w:rsidR="00C962E6" w:rsidRPr="00C962E6">
              <w:rPr>
                <w:rFonts w:eastAsia="Calibri" w:cs="Helvetica"/>
                <w:b/>
                <w:vertAlign w:val="superscript"/>
              </w:rPr>
              <w:t>nd</w:t>
            </w:r>
            <w:r w:rsidR="00C962E6">
              <w:rPr>
                <w:rFonts w:eastAsia="Calibri" w:cs="Helvetica"/>
                <w:b/>
              </w:rPr>
              <w:t xml:space="preserve"> </w:t>
            </w:r>
            <w:r w:rsidR="00501F4F" w:rsidRPr="00FB7109">
              <w:rPr>
                <w:rFonts w:eastAsia="Calibri" w:cs="Helvetica"/>
                <w:b/>
              </w:rPr>
              <w:t>July</w:t>
            </w:r>
          </w:p>
        </w:tc>
        <w:tc>
          <w:tcPr>
            <w:tcW w:w="4591" w:type="dxa"/>
          </w:tcPr>
          <w:p w:rsidR="00501F4F" w:rsidRDefault="00501F4F" w:rsidP="00501F4F">
            <w:pPr>
              <w:autoSpaceDE w:val="0"/>
              <w:autoSpaceDN w:val="0"/>
              <w:adjustRightInd w:val="0"/>
              <w:rPr>
                <w:rFonts w:eastAsia="Calibri" w:cs="Helvetica"/>
              </w:rPr>
            </w:pPr>
            <w:r>
              <w:rPr>
                <w:rFonts w:eastAsia="Calibri" w:cs="Helvetica"/>
              </w:rPr>
              <w:t xml:space="preserve">Last day of school </w:t>
            </w:r>
          </w:p>
        </w:tc>
      </w:tr>
    </w:tbl>
    <w:p w:rsidR="00954189" w:rsidRDefault="00954189" w:rsidP="00CC6F8E">
      <w:pPr>
        <w:autoSpaceDE w:val="0"/>
        <w:autoSpaceDN w:val="0"/>
        <w:adjustRightInd w:val="0"/>
        <w:spacing w:after="0" w:line="240" w:lineRule="auto"/>
        <w:rPr>
          <w:rFonts w:eastAsia="Calibri" w:cs="Helvetica"/>
          <w:b/>
        </w:rPr>
      </w:pPr>
    </w:p>
    <w:p w:rsidR="00693342" w:rsidRDefault="00390764" w:rsidP="00C962E6">
      <w:r>
        <w:t xml:space="preserve">There will also be other induction days for the other secondary schools, only Robert May’s and Costello have been included here. </w:t>
      </w:r>
      <w:r w:rsidR="00C962E6">
        <w:t>These are dotted through June and July and you will be notified of these dates directly from the secondary schools themselves. Do keep an eye on these dates as the children will spend a whole day, sometimes two, at their secondary school.</w:t>
      </w:r>
    </w:p>
    <w:p w:rsidR="00C962E6" w:rsidRDefault="00C962E6" w:rsidP="00DD6A3E">
      <w:r>
        <w:t>As ever, thank you for all your ongoing support and we look forward to a very exciting (although busy!) last term with your children,</w:t>
      </w:r>
    </w:p>
    <w:p w:rsidR="00C962E6" w:rsidRDefault="00C962E6" w:rsidP="00DD6A3E">
      <w:r>
        <w:t xml:space="preserve">Regards, </w:t>
      </w:r>
    </w:p>
    <w:p w:rsidR="0021226F" w:rsidRPr="00FB7109" w:rsidRDefault="002C791E" w:rsidP="00DD6A3E">
      <w:pPr>
        <w:rPr>
          <w:b/>
        </w:rPr>
      </w:pPr>
      <w:r>
        <w:rPr>
          <w:b/>
        </w:rPr>
        <w:t>Mr</w:t>
      </w:r>
      <w:r w:rsidR="00C8708C">
        <w:rPr>
          <w:b/>
        </w:rPr>
        <w:t>s</w:t>
      </w:r>
      <w:r>
        <w:rPr>
          <w:b/>
        </w:rPr>
        <w:t xml:space="preserve"> </w:t>
      </w:r>
      <w:r w:rsidR="00C8708C">
        <w:rPr>
          <w:b/>
        </w:rPr>
        <w:t>Parsons</w:t>
      </w:r>
      <w:r>
        <w:rPr>
          <w:b/>
        </w:rPr>
        <w:t xml:space="preserve"> </w:t>
      </w:r>
      <w:r>
        <w:rPr>
          <w:b/>
        </w:rPr>
        <w:tab/>
      </w:r>
      <w:r>
        <w:rPr>
          <w:b/>
        </w:rPr>
        <w:tab/>
      </w:r>
      <w:r>
        <w:rPr>
          <w:b/>
        </w:rPr>
        <w:tab/>
      </w:r>
      <w:r>
        <w:rPr>
          <w:b/>
        </w:rPr>
        <w:tab/>
        <w:t>M</w:t>
      </w:r>
      <w:r w:rsidR="00390764">
        <w:rPr>
          <w:b/>
        </w:rPr>
        <w:t>iss</w:t>
      </w:r>
      <w:r>
        <w:rPr>
          <w:b/>
        </w:rPr>
        <w:t xml:space="preserve"> </w:t>
      </w:r>
      <w:r w:rsidR="00390764">
        <w:rPr>
          <w:b/>
        </w:rPr>
        <w:t>H</w:t>
      </w:r>
      <w:r w:rsidR="00794C95">
        <w:rPr>
          <w:b/>
        </w:rPr>
        <w:t>ill</w:t>
      </w:r>
      <w:r>
        <w:rPr>
          <w:b/>
        </w:rPr>
        <w:tab/>
      </w:r>
      <w:r>
        <w:rPr>
          <w:b/>
        </w:rPr>
        <w:tab/>
      </w:r>
      <w:r>
        <w:rPr>
          <w:b/>
        </w:rPr>
        <w:tab/>
      </w:r>
      <w:r>
        <w:rPr>
          <w:b/>
        </w:rPr>
        <w:tab/>
      </w:r>
      <w:r>
        <w:rPr>
          <w:b/>
        </w:rPr>
        <w:tab/>
      </w:r>
      <w:r w:rsidR="00C962E6">
        <w:rPr>
          <w:b/>
        </w:rPr>
        <w:t>Miss Dee</w:t>
      </w:r>
    </w:p>
    <w:p w:rsidR="00B011C7" w:rsidRDefault="00B011C7" w:rsidP="0021226F">
      <w:pPr>
        <w:jc w:val="both"/>
      </w:pPr>
    </w:p>
    <w:p w:rsidR="00BE04E3" w:rsidRDefault="00BE04E3" w:rsidP="0021226F">
      <w:pPr>
        <w:jc w:val="both"/>
      </w:pPr>
    </w:p>
    <w:p w:rsidR="00BE04E3" w:rsidRDefault="00BE04E3" w:rsidP="0021226F">
      <w:pPr>
        <w:jc w:val="both"/>
      </w:pPr>
    </w:p>
    <w:sectPr w:rsidR="00BE04E3" w:rsidSect="00771E8F">
      <w:pgSz w:w="11906" w:h="16838"/>
      <w:pgMar w:top="0" w:right="1274" w:bottom="142"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63BE0" w:rsidRDefault="00F63BE0" w:rsidP="0021226F">
      <w:pPr>
        <w:spacing w:after="0" w:line="240" w:lineRule="auto"/>
      </w:pPr>
      <w:r>
        <w:separator/>
      </w:r>
    </w:p>
  </w:endnote>
  <w:endnote w:type="continuationSeparator" w:id="0">
    <w:p w:rsidR="00F63BE0" w:rsidRDefault="00F63BE0" w:rsidP="002122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63BE0" w:rsidRDefault="00F63BE0" w:rsidP="0021226F">
      <w:pPr>
        <w:spacing w:after="0" w:line="240" w:lineRule="auto"/>
      </w:pPr>
      <w:r>
        <w:separator/>
      </w:r>
    </w:p>
  </w:footnote>
  <w:footnote w:type="continuationSeparator" w:id="0">
    <w:p w:rsidR="00F63BE0" w:rsidRDefault="00F63BE0" w:rsidP="002122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376CE"/>
    <w:multiLevelType w:val="hybridMultilevel"/>
    <w:tmpl w:val="89A86AA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6B27CB"/>
    <w:multiLevelType w:val="hybridMultilevel"/>
    <w:tmpl w:val="8A9AB486"/>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0F54B98"/>
    <w:multiLevelType w:val="hybridMultilevel"/>
    <w:tmpl w:val="73642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950904"/>
    <w:multiLevelType w:val="hybridMultilevel"/>
    <w:tmpl w:val="41327A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A05370"/>
    <w:multiLevelType w:val="hybridMultilevel"/>
    <w:tmpl w:val="871A9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D7649F"/>
    <w:multiLevelType w:val="hybridMultilevel"/>
    <w:tmpl w:val="D316A4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3762C3"/>
    <w:multiLevelType w:val="hybridMultilevel"/>
    <w:tmpl w:val="3BEA0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94E1C35"/>
    <w:multiLevelType w:val="hybridMultilevel"/>
    <w:tmpl w:val="26CCD3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5305CD7"/>
    <w:multiLevelType w:val="hybridMultilevel"/>
    <w:tmpl w:val="B72C9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48A59D9"/>
    <w:multiLevelType w:val="hybridMultilevel"/>
    <w:tmpl w:val="9716D6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B3231BD"/>
    <w:multiLevelType w:val="hybridMultilevel"/>
    <w:tmpl w:val="B4ACC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30302A4"/>
    <w:multiLevelType w:val="hybridMultilevel"/>
    <w:tmpl w:val="9926EC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D24218F"/>
    <w:multiLevelType w:val="hybridMultilevel"/>
    <w:tmpl w:val="037E3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12"/>
  </w:num>
  <w:num w:numId="4">
    <w:abstractNumId w:val="5"/>
  </w:num>
  <w:num w:numId="5">
    <w:abstractNumId w:val="7"/>
  </w:num>
  <w:num w:numId="6">
    <w:abstractNumId w:val="9"/>
  </w:num>
  <w:num w:numId="7">
    <w:abstractNumId w:val="0"/>
  </w:num>
  <w:num w:numId="8">
    <w:abstractNumId w:val="8"/>
  </w:num>
  <w:num w:numId="9">
    <w:abstractNumId w:val="1"/>
  </w:num>
  <w:num w:numId="10">
    <w:abstractNumId w:val="4"/>
  </w:num>
  <w:num w:numId="11">
    <w:abstractNumId w:val="11"/>
  </w:num>
  <w:num w:numId="12">
    <w:abstractNumId w:val="10"/>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oNotDisplayPageBoundaries/>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302C"/>
    <w:rsid w:val="00015B42"/>
    <w:rsid w:val="00015C74"/>
    <w:rsid w:val="000300E5"/>
    <w:rsid w:val="00052B4F"/>
    <w:rsid w:val="000553C9"/>
    <w:rsid w:val="000719CA"/>
    <w:rsid w:val="00073FD1"/>
    <w:rsid w:val="000A0513"/>
    <w:rsid w:val="000B0A64"/>
    <w:rsid w:val="000B2004"/>
    <w:rsid w:val="000F7032"/>
    <w:rsid w:val="00102E30"/>
    <w:rsid w:val="0013211C"/>
    <w:rsid w:val="00161FD3"/>
    <w:rsid w:val="001757CA"/>
    <w:rsid w:val="001B7EFB"/>
    <w:rsid w:val="001E276D"/>
    <w:rsid w:val="001E3387"/>
    <w:rsid w:val="0021226F"/>
    <w:rsid w:val="002179E7"/>
    <w:rsid w:val="002239F6"/>
    <w:rsid w:val="00240601"/>
    <w:rsid w:val="00247DE5"/>
    <w:rsid w:val="00263FB7"/>
    <w:rsid w:val="0027108C"/>
    <w:rsid w:val="00296082"/>
    <w:rsid w:val="002B26B8"/>
    <w:rsid w:val="002C435C"/>
    <w:rsid w:val="002C4965"/>
    <w:rsid w:val="002C791E"/>
    <w:rsid w:val="002D1D1F"/>
    <w:rsid w:val="002F51A1"/>
    <w:rsid w:val="003066B0"/>
    <w:rsid w:val="0033097D"/>
    <w:rsid w:val="00355B49"/>
    <w:rsid w:val="00390764"/>
    <w:rsid w:val="003C3B55"/>
    <w:rsid w:val="003E3A74"/>
    <w:rsid w:val="003F53A4"/>
    <w:rsid w:val="00425520"/>
    <w:rsid w:val="00442F4F"/>
    <w:rsid w:val="0044502C"/>
    <w:rsid w:val="004466C1"/>
    <w:rsid w:val="004603BD"/>
    <w:rsid w:val="0048685C"/>
    <w:rsid w:val="00501F4F"/>
    <w:rsid w:val="00503C92"/>
    <w:rsid w:val="0050516A"/>
    <w:rsid w:val="005068A6"/>
    <w:rsid w:val="00511D61"/>
    <w:rsid w:val="005125E2"/>
    <w:rsid w:val="00530793"/>
    <w:rsid w:val="00540B48"/>
    <w:rsid w:val="0054343D"/>
    <w:rsid w:val="00557AE3"/>
    <w:rsid w:val="00570F5D"/>
    <w:rsid w:val="00575D26"/>
    <w:rsid w:val="005B3FB8"/>
    <w:rsid w:val="005D675C"/>
    <w:rsid w:val="005E3273"/>
    <w:rsid w:val="005F045D"/>
    <w:rsid w:val="006421B5"/>
    <w:rsid w:val="006513B6"/>
    <w:rsid w:val="006518B8"/>
    <w:rsid w:val="00656566"/>
    <w:rsid w:val="00693342"/>
    <w:rsid w:val="006A2751"/>
    <w:rsid w:val="006F02B9"/>
    <w:rsid w:val="00711C1C"/>
    <w:rsid w:val="0075788E"/>
    <w:rsid w:val="00771E8F"/>
    <w:rsid w:val="007867CD"/>
    <w:rsid w:val="00794C95"/>
    <w:rsid w:val="008044D3"/>
    <w:rsid w:val="00822361"/>
    <w:rsid w:val="0082391F"/>
    <w:rsid w:val="00842F7D"/>
    <w:rsid w:val="008668B9"/>
    <w:rsid w:val="008C7943"/>
    <w:rsid w:val="008D6D3F"/>
    <w:rsid w:val="00914588"/>
    <w:rsid w:val="009167B0"/>
    <w:rsid w:val="0092755B"/>
    <w:rsid w:val="00954189"/>
    <w:rsid w:val="00954C7C"/>
    <w:rsid w:val="009674E3"/>
    <w:rsid w:val="00981F8D"/>
    <w:rsid w:val="00990C41"/>
    <w:rsid w:val="00992B85"/>
    <w:rsid w:val="00996F96"/>
    <w:rsid w:val="009E739D"/>
    <w:rsid w:val="00A02FD4"/>
    <w:rsid w:val="00A252E8"/>
    <w:rsid w:val="00A54DCD"/>
    <w:rsid w:val="00A55084"/>
    <w:rsid w:val="00A804E5"/>
    <w:rsid w:val="00A924A2"/>
    <w:rsid w:val="00A9506B"/>
    <w:rsid w:val="00AA3776"/>
    <w:rsid w:val="00AF21DF"/>
    <w:rsid w:val="00AF4F75"/>
    <w:rsid w:val="00B011C7"/>
    <w:rsid w:val="00B2350C"/>
    <w:rsid w:val="00B752DE"/>
    <w:rsid w:val="00B865B5"/>
    <w:rsid w:val="00BB14A9"/>
    <w:rsid w:val="00BC6456"/>
    <w:rsid w:val="00BE04E3"/>
    <w:rsid w:val="00BF0426"/>
    <w:rsid w:val="00C014E9"/>
    <w:rsid w:val="00C30262"/>
    <w:rsid w:val="00C44128"/>
    <w:rsid w:val="00C45A84"/>
    <w:rsid w:val="00C8708C"/>
    <w:rsid w:val="00C92413"/>
    <w:rsid w:val="00C92493"/>
    <w:rsid w:val="00C962E6"/>
    <w:rsid w:val="00CC6F8E"/>
    <w:rsid w:val="00D5648F"/>
    <w:rsid w:val="00D77CB0"/>
    <w:rsid w:val="00DB2580"/>
    <w:rsid w:val="00DB5A87"/>
    <w:rsid w:val="00DC60C2"/>
    <w:rsid w:val="00DD6A3E"/>
    <w:rsid w:val="00DE4D24"/>
    <w:rsid w:val="00E4173A"/>
    <w:rsid w:val="00E545C3"/>
    <w:rsid w:val="00E55BC1"/>
    <w:rsid w:val="00E77218"/>
    <w:rsid w:val="00E870E0"/>
    <w:rsid w:val="00E95AA4"/>
    <w:rsid w:val="00EB48A2"/>
    <w:rsid w:val="00EC605A"/>
    <w:rsid w:val="00EE0B1C"/>
    <w:rsid w:val="00EE6CD0"/>
    <w:rsid w:val="00EF0FFF"/>
    <w:rsid w:val="00EF3F62"/>
    <w:rsid w:val="00F25D7B"/>
    <w:rsid w:val="00F55F33"/>
    <w:rsid w:val="00F622C0"/>
    <w:rsid w:val="00F63BE0"/>
    <w:rsid w:val="00F70F78"/>
    <w:rsid w:val="00F772BD"/>
    <w:rsid w:val="00F90243"/>
    <w:rsid w:val="00FB302C"/>
    <w:rsid w:val="00FB7109"/>
    <w:rsid w:val="00FE19E9"/>
    <w:rsid w:val="00FF0F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CD4BB0"/>
  <w15:docId w15:val="{94A25445-900A-4DC6-B4CB-CE210D4A0E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B30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302C"/>
    <w:rPr>
      <w:rFonts w:ascii="Tahoma" w:hAnsi="Tahoma" w:cs="Tahoma"/>
      <w:sz w:val="16"/>
      <w:szCs w:val="16"/>
    </w:rPr>
  </w:style>
  <w:style w:type="table" w:styleId="TableGrid">
    <w:name w:val="Table Grid"/>
    <w:basedOn w:val="TableNormal"/>
    <w:uiPriority w:val="59"/>
    <w:rsid w:val="00CC6F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semiHidden/>
    <w:unhideWhenUsed/>
    <w:rsid w:val="0021226F"/>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21226F"/>
  </w:style>
  <w:style w:type="paragraph" w:styleId="Footer">
    <w:name w:val="footer"/>
    <w:basedOn w:val="Normal"/>
    <w:link w:val="FooterChar"/>
    <w:uiPriority w:val="99"/>
    <w:semiHidden/>
    <w:unhideWhenUsed/>
    <w:rsid w:val="0021226F"/>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21226F"/>
  </w:style>
  <w:style w:type="character" w:styleId="Hyperlink">
    <w:name w:val="Hyperlink"/>
    <w:basedOn w:val="DefaultParagraphFont"/>
    <w:uiPriority w:val="99"/>
    <w:unhideWhenUsed/>
    <w:rsid w:val="00B011C7"/>
    <w:rPr>
      <w:color w:val="0000FF" w:themeColor="hyperlink"/>
      <w:u w:val="single"/>
    </w:rPr>
  </w:style>
  <w:style w:type="paragraph" w:styleId="ListParagraph">
    <w:name w:val="List Paragraph"/>
    <w:basedOn w:val="Normal"/>
    <w:uiPriority w:val="34"/>
    <w:qFormat/>
    <w:rsid w:val="00B011C7"/>
    <w:pPr>
      <w:ind w:left="720"/>
      <w:contextualSpacing/>
    </w:pPr>
  </w:style>
  <w:style w:type="paragraph" w:customStyle="1" w:styleId="ecxmsonormal">
    <w:name w:val="ecxmsonormal"/>
    <w:basedOn w:val="Normal"/>
    <w:rsid w:val="00B011C7"/>
    <w:pPr>
      <w:spacing w:after="324" w:line="240" w:lineRule="auto"/>
    </w:pPr>
    <w:rPr>
      <w:rFonts w:ascii="Times New Roman" w:eastAsia="Times New Roman" w:hAnsi="Times New Roman" w:cs="Times New Roman"/>
      <w:sz w:val="24"/>
      <w:szCs w:val="24"/>
    </w:rPr>
  </w:style>
  <w:style w:type="paragraph" w:customStyle="1" w:styleId="bulletundertext">
    <w:name w:val="bullet (under text)"/>
    <w:rsid w:val="00B011C7"/>
    <w:pPr>
      <w:numPr>
        <w:numId w:val="9"/>
      </w:numPr>
      <w:spacing w:after="240" w:line="288" w:lineRule="auto"/>
    </w:pPr>
    <w:rPr>
      <w:rFonts w:ascii="Arial" w:eastAsia="Times New Roman" w:hAnsi="Arial" w:cs="Arial"/>
      <w:sz w:val="24"/>
      <w:szCs w:val="24"/>
    </w:rPr>
  </w:style>
  <w:style w:type="paragraph" w:styleId="EndnoteText">
    <w:name w:val="endnote text"/>
    <w:basedOn w:val="Normal"/>
    <w:link w:val="EndnoteTextChar"/>
    <w:uiPriority w:val="99"/>
    <w:semiHidden/>
    <w:unhideWhenUsed/>
    <w:rsid w:val="00996F96"/>
    <w:pPr>
      <w:spacing w:after="0" w:line="240" w:lineRule="auto"/>
    </w:pPr>
    <w:rPr>
      <w:sz w:val="20"/>
      <w:szCs w:val="20"/>
    </w:rPr>
  </w:style>
  <w:style w:type="character" w:customStyle="1" w:styleId="EndnoteTextChar">
    <w:name w:val="Endnote Text Char"/>
    <w:basedOn w:val="DefaultParagraphFont"/>
    <w:link w:val="EndnoteText"/>
    <w:uiPriority w:val="99"/>
    <w:semiHidden/>
    <w:rsid w:val="00996F96"/>
    <w:rPr>
      <w:sz w:val="20"/>
      <w:szCs w:val="20"/>
    </w:rPr>
  </w:style>
  <w:style w:type="character" w:styleId="EndnoteReference">
    <w:name w:val="endnote reference"/>
    <w:basedOn w:val="DefaultParagraphFont"/>
    <w:uiPriority w:val="99"/>
    <w:semiHidden/>
    <w:unhideWhenUsed/>
    <w:rsid w:val="00996F96"/>
    <w:rPr>
      <w:vertAlign w:val="superscript"/>
    </w:rPr>
  </w:style>
  <w:style w:type="paragraph" w:customStyle="1" w:styleId="xmsonormal">
    <w:name w:val="x_msonormal"/>
    <w:basedOn w:val="Normal"/>
    <w:rsid w:val="00794C9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xcontentpasted1">
    <w:name w:val="x_contentpasted1"/>
    <w:basedOn w:val="DefaultParagraphFont"/>
    <w:rsid w:val="00794C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875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5.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t-marys-jun.hants.sch.uk/page/?title=Curriculum+Overviews&amp;pid=337"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ACD786-0DDA-496E-87BB-0CF9929057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1138</Words>
  <Characters>6492</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St Marys CE Junior School</Company>
  <LinksUpToDate>false</LinksUpToDate>
  <CharactersWithSpaces>7615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dmcgregor</dc:creator>
  <cp:lastModifiedBy>hparsons</cp:lastModifiedBy>
  <cp:revision>2</cp:revision>
  <cp:lastPrinted>2015-05-01T07:35:00Z</cp:lastPrinted>
  <dcterms:created xsi:type="dcterms:W3CDTF">2026-04-15T14:30:00Z</dcterms:created>
  <dcterms:modified xsi:type="dcterms:W3CDTF">2026-04-15T14:30:00Z</dcterms:modified>
</cp:coreProperties>
</file>