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512" w:rsidRDefault="00CD3512" w:rsidP="00CD3512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sz w:val="20"/>
          <w:szCs w:val="20"/>
        </w:rPr>
      </w:pPr>
    </w:p>
    <w:p w:rsidR="00CD3512" w:rsidRPr="00B63177" w:rsidRDefault="00CD3512" w:rsidP="00B63177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sz w:val="28"/>
          <w:szCs w:val="20"/>
        </w:rPr>
      </w:pPr>
      <w:r w:rsidRPr="00B63177">
        <w:rPr>
          <w:rFonts w:ascii="Arial" w:eastAsia="Arial Unicode MS" w:hAnsi="Arial" w:cs="Arial"/>
          <w:sz w:val="28"/>
          <w:szCs w:val="20"/>
        </w:rPr>
        <w:t xml:space="preserve">Nadia is working with </w:t>
      </w:r>
      <w:r w:rsidRPr="00B63177">
        <w:rPr>
          <w:rFonts w:ascii="Arial" w:eastAsia="Arial Unicode MS" w:hAnsi="Arial" w:cs="Arial"/>
          <w:b/>
          <w:sz w:val="28"/>
          <w:szCs w:val="20"/>
        </w:rPr>
        <w:t>whole</w:t>
      </w:r>
      <w:r w:rsidRPr="00B63177">
        <w:rPr>
          <w:rFonts w:ascii="Arial" w:eastAsia="Arial Unicode MS" w:hAnsi="Arial" w:cs="Arial"/>
          <w:sz w:val="28"/>
          <w:szCs w:val="20"/>
        </w:rPr>
        <w:t xml:space="preserve"> numbers.</w:t>
      </w:r>
    </w:p>
    <w:p w:rsidR="00CD3512" w:rsidRPr="00CD3512" w:rsidRDefault="00CD3512" w:rsidP="00CD3512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sz w:val="28"/>
          <w:szCs w:val="20"/>
        </w:rPr>
      </w:pPr>
    </w:p>
    <w:p w:rsidR="00CD3512" w:rsidRPr="00CD3512" w:rsidRDefault="00CD3512" w:rsidP="00CD3512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sz w:val="28"/>
          <w:szCs w:val="20"/>
        </w:rPr>
      </w:pPr>
      <w:r w:rsidRPr="00CD3512">
        <w:rPr>
          <w:rFonts w:ascii="Arial" w:eastAsia="Arial Unicode MS" w:hAnsi="Arial" w:cs="Arial"/>
          <w:sz w:val="28"/>
          <w:szCs w:val="20"/>
        </w:rPr>
        <w:t>She says,</w:t>
      </w:r>
    </w:p>
    <w:p w:rsidR="00CD3512" w:rsidRPr="00CD3512" w:rsidRDefault="00CD3512" w:rsidP="00CD3512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sz w:val="28"/>
          <w:szCs w:val="20"/>
        </w:rPr>
      </w:pPr>
    </w:p>
    <w:p w:rsidR="00CD3512" w:rsidRPr="00CD3512" w:rsidRDefault="00CD3512" w:rsidP="00CD3512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b/>
          <w:sz w:val="28"/>
          <w:szCs w:val="20"/>
        </w:rPr>
      </w:pPr>
      <w:r w:rsidRPr="00CD3512">
        <w:rPr>
          <w:rFonts w:ascii="Arial" w:eastAsia="Arial Unicode MS" w:hAnsi="Arial" w:cs="Arial"/>
          <w:b/>
          <w:sz w:val="28"/>
          <w:szCs w:val="20"/>
        </w:rPr>
        <w:t>“If you add a two-digit and a two-digit number you cannot get a four digit-number.”</w:t>
      </w:r>
    </w:p>
    <w:p w:rsidR="00CD3512" w:rsidRPr="00CD3512" w:rsidRDefault="00CD3512" w:rsidP="00CD3512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b/>
          <w:sz w:val="28"/>
          <w:szCs w:val="20"/>
        </w:rPr>
      </w:pPr>
    </w:p>
    <w:p w:rsidR="00CD3512" w:rsidRPr="00CD3512" w:rsidRDefault="00CD3512" w:rsidP="00CD3512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sz w:val="28"/>
          <w:szCs w:val="20"/>
        </w:rPr>
      </w:pPr>
      <w:r w:rsidRPr="00CD3512">
        <w:rPr>
          <w:rFonts w:ascii="Arial" w:eastAsia="Arial Unicode MS" w:hAnsi="Arial" w:cs="Arial"/>
          <w:sz w:val="28"/>
          <w:szCs w:val="20"/>
        </w:rPr>
        <w:t>Is she correct?</w:t>
      </w:r>
    </w:p>
    <w:p w:rsidR="00CD3512" w:rsidRPr="00CD3512" w:rsidRDefault="00CD3512" w:rsidP="00CD3512">
      <w:pPr>
        <w:framePr w:hSpace="180" w:wrap="around" w:vAnchor="text" w:hAnchor="text" w:y="-235"/>
        <w:tabs>
          <w:tab w:val="left" w:pos="706"/>
          <w:tab w:val="left" w:pos="1100"/>
        </w:tabs>
        <w:rPr>
          <w:rFonts w:ascii="Arial" w:eastAsia="Arial Unicode MS" w:hAnsi="Arial" w:cs="Arial"/>
          <w:sz w:val="28"/>
          <w:szCs w:val="20"/>
        </w:rPr>
      </w:pPr>
    </w:p>
    <w:p w:rsidR="00EB4F76" w:rsidRDefault="00CD3512" w:rsidP="00CD3512">
      <w:pPr>
        <w:rPr>
          <w:rFonts w:ascii="Arial" w:eastAsia="Arial Unicode MS" w:hAnsi="Arial" w:cs="Arial"/>
          <w:sz w:val="28"/>
          <w:szCs w:val="20"/>
        </w:rPr>
      </w:pPr>
      <w:r w:rsidRPr="00CD3512">
        <w:rPr>
          <w:rFonts w:ascii="Arial" w:eastAsia="Arial Unicode MS" w:hAnsi="Arial" w:cs="Arial"/>
          <w:sz w:val="28"/>
          <w:szCs w:val="20"/>
        </w:rPr>
        <w:t>Explain why</w:t>
      </w:r>
      <w:r>
        <w:rPr>
          <w:rFonts w:ascii="Arial" w:eastAsia="Arial Unicode MS" w:hAnsi="Arial" w:cs="Arial"/>
          <w:sz w:val="28"/>
          <w:szCs w:val="20"/>
        </w:rPr>
        <w:t>.</w:t>
      </w:r>
    </w:p>
    <w:p w:rsidR="00CD3512" w:rsidRDefault="00CD3512" w:rsidP="00CD3512">
      <w:pPr>
        <w:rPr>
          <w:sz w:val="44"/>
        </w:rPr>
      </w:pPr>
      <w:bookmarkStart w:id="0" w:name="_GoBack"/>
      <w:bookmarkEnd w:id="0"/>
    </w:p>
    <w:p w:rsidR="00CD3512" w:rsidRPr="00CD3512" w:rsidRDefault="00CD3512" w:rsidP="00CD3512">
      <w:pPr>
        <w:rPr>
          <w:sz w:val="44"/>
        </w:rPr>
      </w:pPr>
    </w:p>
    <w:p w:rsidR="00CD3512" w:rsidRPr="00CD3512" w:rsidRDefault="00CD3512" w:rsidP="00CD3512">
      <w:pPr>
        <w:rPr>
          <w:sz w:val="44"/>
        </w:rPr>
      </w:pPr>
    </w:p>
    <w:sectPr w:rsidR="00CD3512" w:rsidRPr="00CD3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7E3C"/>
    <w:multiLevelType w:val="hybridMultilevel"/>
    <w:tmpl w:val="C16491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512"/>
    <w:rsid w:val="004D36D2"/>
    <w:rsid w:val="00B63177"/>
    <w:rsid w:val="00CD3512"/>
    <w:rsid w:val="00EB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671F0"/>
  <w15:chartTrackingRefBased/>
  <w15:docId w15:val="{1ED122F2-720A-4C69-8D49-492F2F6F4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1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Cosgrove</dc:creator>
  <cp:keywords/>
  <dc:description/>
  <cp:lastModifiedBy>glillywhite</cp:lastModifiedBy>
  <cp:revision>3</cp:revision>
  <dcterms:created xsi:type="dcterms:W3CDTF">2020-06-04T09:32:00Z</dcterms:created>
  <dcterms:modified xsi:type="dcterms:W3CDTF">2020-06-04T09:33:00Z</dcterms:modified>
</cp:coreProperties>
</file>