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67"/>
        <w:tblW w:w="0" w:type="auto"/>
        <w:tblLook w:val="04A0" w:firstRow="1" w:lastRow="0" w:firstColumn="1" w:lastColumn="0" w:noHBand="0" w:noVBand="1"/>
      </w:tblPr>
      <w:tblGrid>
        <w:gridCol w:w="7335"/>
      </w:tblGrid>
      <w:tr w:rsidR="008027F9" w:rsidRPr="00552984" w:rsidTr="008027F9">
        <w:tc>
          <w:tcPr>
            <w:tcW w:w="7335" w:type="dxa"/>
          </w:tcPr>
          <w:p w:rsidR="008027F9" w:rsidRPr="008027F9" w:rsidRDefault="008027F9" w:rsidP="003514B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027F9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8027F9">
              <w:rPr>
                <w:rFonts w:ascii="Arial" w:hAnsi="Arial" w:cs="Arial"/>
                <w:b/>
                <w:sz w:val="24"/>
                <w:szCs w:val="24"/>
              </w:rPr>
              <w:t>. Five A Day English    Date:____________________</w:t>
            </w:r>
          </w:p>
        </w:tc>
      </w:tr>
      <w:tr w:rsidR="008027F9" w:rsidTr="008027F9">
        <w:tc>
          <w:tcPr>
            <w:tcW w:w="7335" w:type="dxa"/>
          </w:tcPr>
          <w:p w:rsidR="008027F9" w:rsidRDefault="008027F9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1.</w:t>
            </w:r>
          </w:p>
          <w:p w:rsidR="008027F9" w:rsidRDefault="008027F9" w:rsidP="003514BF">
            <w:r>
              <w:rPr>
                <w:noProof/>
                <w:lang w:eastAsia="en-GB"/>
              </w:rPr>
              <w:drawing>
                <wp:inline distT="0" distB="0" distL="0" distR="0" wp14:anchorId="4A76BC1A" wp14:editId="481B1912">
                  <wp:extent cx="4702629" cy="878205"/>
                  <wp:effectExtent l="0" t="0" r="317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7125" cy="884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27F9" w:rsidRDefault="008027F9" w:rsidP="003514BF"/>
        </w:tc>
      </w:tr>
      <w:tr w:rsidR="008027F9" w:rsidTr="008027F9">
        <w:tc>
          <w:tcPr>
            <w:tcW w:w="7335" w:type="dxa"/>
          </w:tcPr>
          <w:p w:rsidR="008027F9" w:rsidRDefault="008027F9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2. </w:t>
            </w:r>
            <w:r>
              <w:rPr>
                <w:noProof/>
                <w:lang w:eastAsia="en-GB"/>
              </w:rPr>
              <w:drawing>
                <wp:inline distT="0" distB="0" distL="0" distR="0" wp14:anchorId="529DA965" wp14:editId="05786A13">
                  <wp:extent cx="4517571" cy="75247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9206" cy="754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7F9" w:rsidTr="008027F9">
        <w:tc>
          <w:tcPr>
            <w:tcW w:w="7335" w:type="dxa"/>
          </w:tcPr>
          <w:p w:rsidR="008027F9" w:rsidRDefault="008027F9" w:rsidP="003514BF">
            <w:r>
              <w:t>3.</w:t>
            </w:r>
          </w:p>
          <w:p w:rsidR="008027F9" w:rsidRDefault="008027F9" w:rsidP="003514BF">
            <w:r>
              <w:rPr>
                <w:noProof/>
                <w:lang w:eastAsia="en-GB"/>
              </w:rPr>
              <w:drawing>
                <wp:inline distT="0" distB="0" distL="0" distR="0" wp14:anchorId="778A2155" wp14:editId="092DB032">
                  <wp:extent cx="4757057" cy="2070735"/>
                  <wp:effectExtent l="0" t="0" r="5715" b="571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136" cy="2089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7F9" w:rsidTr="008027F9">
        <w:tc>
          <w:tcPr>
            <w:tcW w:w="7335" w:type="dxa"/>
          </w:tcPr>
          <w:p w:rsidR="008027F9" w:rsidRDefault="008027F9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4.</w:t>
            </w:r>
          </w:p>
          <w:p w:rsidR="008027F9" w:rsidRDefault="008027F9" w:rsidP="003514BF">
            <w:r>
              <w:rPr>
                <w:noProof/>
                <w:lang w:eastAsia="en-GB"/>
              </w:rPr>
              <w:drawing>
                <wp:inline distT="0" distB="0" distL="0" distR="0" wp14:anchorId="38CD1A73" wp14:editId="2F7C6EAB">
                  <wp:extent cx="4680857" cy="954405"/>
                  <wp:effectExtent l="0" t="0" r="571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4779" cy="959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27F9" w:rsidRDefault="008027F9" w:rsidP="003514BF"/>
        </w:tc>
      </w:tr>
      <w:tr w:rsidR="008027F9" w:rsidTr="008027F9">
        <w:tc>
          <w:tcPr>
            <w:tcW w:w="7335" w:type="dxa"/>
          </w:tcPr>
          <w:p w:rsidR="008027F9" w:rsidRDefault="008027F9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5. </w:t>
            </w:r>
          </w:p>
          <w:p w:rsidR="008027F9" w:rsidRDefault="008027F9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A paragraph is ________________________________________________________________</w:t>
            </w:r>
          </w:p>
          <w:p w:rsidR="008027F9" w:rsidRDefault="008027F9" w:rsidP="003514BF">
            <w:pPr>
              <w:rPr>
                <w:noProof/>
                <w:lang w:eastAsia="en-GB"/>
              </w:rPr>
            </w:pPr>
          </w:p>
          <w:p w:rsidR="008027F9" w:rsidRDefault="008027F9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________________________________________________________________</w:t>
            </w:r>
          </w:p>
        </w:tc>
      </w:tr>
    </w:tbl>
    <w:tbl>
      <w:tblPr>
        <w:tblStyle w:val="TableGrid1"/>
        <w:tblpPr w:leftFromText="180" w:rightFromText="180" w:vertAnchor="text" w:horzAnchor="margin" w:tblpXSpec="right" w:tblpY="-235"/>
        <w:tblOverlap w:val="never"/>
        <w:tblW w:w="7508" w:type="dxa"/>
        <w:tblLook w:val="04A0" w:firstRow="1" w:lastRow="0" w:firstColumn="1" w:lastColumn="0" w:noHBand="0" w:noVBand="1"/>
      </w:tblPr>
      <w:tblGrid>
        <w:gridCol w:w="7508"/>
      </w:tblGrid>
      <w:tr w:rsidR="008027F9" w:rsidRPr="00043596" w:rsidTr="008027F9">
        <w:trPr>
          <w:trHeight w:val="416"/>
        </w:trPr>
        <w:tc>
          <w:tcPr>
            <w:tcW w:w="7508" w:type="dxa"/>
          </w:tcPr>
          <w:p w:rsidR="008027F9" w:rsidRPr="008027F9" w:rsidRDefault="008027F9" w:rsidP="008027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27F9">
              <w:rPr>
                <w:rFonts w:ascii="Arial" w:hAnsi="Arial" w:cs="Arial"/>
                <w:b/>
                <w:sz w:val="24"/>
                <w:szCs w:val="24"/>
              </w:rPr>
              <w:t xml:space="preserve">Five a day English     </w:t>
            </w:r>
            <w:r w:rsidRPr="008027F9">
              <w:rPr>
                <w:rFonts w:ascii="Arial" w:hAnsi="Arial" w:cs="Arial"/>
                <w:b/>
                <w:sz w:val="24"/>
                <w:szCs w:val="24"/>
              </w:rPr>
              <w:t xml:space="preserve"> Date:__________________</w:t>
            </w:r>
          </w:p>
        </w:tc>
      </w:tr>
      <w:tr w:rsidR="008027F9" w:rsidRPr="00043596" w:rsidTr="008027F9">
        <w:trPr>
          <w:trHeight w:val="2265"/>
        </w:trPr>
        <w:tc>
          <w:tcPr>
            <w:tcW w:w="7508" w:type="dxa"/>
          </w:tcPr>
          <w:p w:rsidR="008027F9" w:rsidRPr="00043596" w:rsidRDefault="008027F9" w:rsidP="008027F9">
            <w:pPr>
              <w:spacing w:line="480" w:lineRule="auto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329957" wp14:editId="1D31858F">
                  <wp:extent cx="4572000" cy="1765005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6130" cy="1797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7F9" w:rsidRPr="00043596" w:rsidTr="008027F9">
        <w:trPr>
          <w:trHeight w:val="1864"/>
        </w:trPr>
        <w:tc>
          <w:tcPr>
            <w:tcW w:w="7508" w:type="dxa"/>
          </w:tcPr>
          <w:p w:rsidR="008027F9" w:rsidRPr="00043596" w:rsidRDefault="008027F9" w:rsidP="008027F9">
            <w:p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DD8875" wp14:editId="40C8AB3F">
                  <wp:extent cx="4625163" cy="1522095"/>
                  <wp:effectExtent l="0" t="0" r="4445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1653" cy="1527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7F9" w:rsidRPr="00043596" w:rsidTr="008027F9">
        <w:trPr>
          <w:trHeight w:val="1267"/>
        </w:trPr>
        <w:tc>
          <w:tcPr>
            <w:tcW w:w="7508" w:type="dxa"/>
          </w:tcPr>
          <w:p w:rsidR="008027F9" w:rsidRPr="00043596" w:rsidRDefault="008027F9" w:rsidP="008027F9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5E794F" wp14:editId="5C60BB57">
                  <wp:extent cx="4601837" cy="1329070"/>
                  <wp:effectExtent l="0" t="0" r="889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9829" cy="1377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7F9" w:rsidRPr="00043596" w:rsidTr="008027F9">
        <w:trPr>
          <w:trHeight w:val="453"/>
        </w:trPr>
        <w:tc>
          <w:tcPr>
            <w:tcW w:w="7508" w:type="dxa"/>
          </w:tcPr>
          <w:p w:rsidR="008027F9" w:rsidRDefault="008027F9" w:rsidP="008027F9">
            <w:pPr>
              <w:ind w:left="67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4)</w:t>
            </w:r>
          </w:p>
          <w:p w:rsidR="008027F9" w:rsidRPr="00397FA6" w:rsidRDefault="008027F9" w:rsidP="008027F9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FFEB53" wp14:editId="45F38626">
                  <wp:extent cx="3866967" cy="659218"/>
                  <wp:effectExtent l="0" t="0" r="635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1660" cy="859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7F9" w:rsidRPr="00043596" w:rsidTr="008027F9">
        <w:trPr>
          <w:trHeight w:val="453"/>
        </w:trPr>
        <w:tc>
          <w:tcPr>
            <w:tcW w:w="7508" w:type="dxa"/>
          </w:tcPr>
          <w:p w:rsidR="008027F9" w:rsidRDefault="008027F9" w:rsidP="008027F9">
            <w:pPr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6E4615" wp14:editId="63836B25">
                  <wp:extent cx="3955312" cy="656031"/>
                  <wp:effectExtent l="0" t="0" r="762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9105" cy="752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27F9" w:rsidRPr="000700CA" w:rsidRDefault="008027F9" w:rsidP="008027F9">
            <w:pPr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</w:pPr>
          </w:p>
        </w:tc>
      </w:tr>
    </w:tbl>
    <w:p w:rsidR="00C70B85" w:rsidRDefault="00C70B85" w:rsidP="008027F9"/>
    <w:tbl>
      <w:tblPr>
        <w:tblStyle w:val="TableGrid1"/>
        <w:tblpPr w:leftFromText="180" w:rightFromText="180" w:vertAnchor="text" w:horzAnchor="margin" w:tblpY="-366"/>
        <w:tblOverlap w:val="never"/>
        <w:tblW w:w="7335" w:type="dxa"/>
        <w:tblLook w:val="04A0" w:firstRow="1" w:lastRow="0" w:firstColumn="1" w:lastColumn="0" w:noHBand="0" w:noVBand="1"/>
      </w:tblPr>
      <w:tblGrid>
        <w:gridCol w:w="7335"/>
      </w:tblGrid>
      <w:tr w:rsidR="004108F5" w:rsidRPr="00043596" w:rsidTr="008027F9">
        <w:trPr>
          <w:trHeight w:val="432"/>
        </w:trPr>
        <w:tc>
          <w:tcPr>
            <w:tcW w:w="7335" w:type="dxa"/>
          </w:tcPr>
          <w:p w:rsidR="004108F5" w:rsidRPr="008027F9" w:rsidRDefault="004108F5" w:rsidP="004108F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27F9">
              <w:rPr>
                <w:rFonts w:ascii="Arial" w:hAnsi="Arial" w:cs="Arial"/>
                <w:b/>
                <w:sz w:val="24"/>
                <w:szCs w:val="24"/>
              </w:rPr>
              <w:t>Five a day English      Date:__________________</w:t>
            </w:r>
          </w:p>
        </w:tc>
      </w:tr>
      <w:tr w:rsidR="004108F5" w:rsidRPr="00043596" w:rsidTr="008027F9">
        <w:trPr>
          <w:trHeight w:val="1756"/>
        </w:trPr>
        <w:tc>
          <w:tcPr>
            <w:tcW w:w="7335" w:type="dxa"/>
          </w:tcPr>
          <w:p w:rsidR="004108F5" w:rsidRDefault="004108F5" w:rsidP="004108F5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Underline the fronted adverbial in the sentence below. </w:t>
            </w:r>
          </w:p>
          <w:p w:rsidR="004108F5" w:rsidRDefault="004108F5" w:rsidP="004108F5">
            <w:pPr>
              <w:spacing w:line="480" w:lineRule="auto"/>
              <w:ind w:left="360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During the ferocious storm, the weathervane spun wildly. </w:t>
            </w:r>
          </w:p>
          <w:p w:rsidR="004108F5" w:rsidRPr="008027F9" w:rsidRDefault="004108F5" w:rsidP="004108F5">
            <w:pPr>
              <w:spacing w:line="480" w:lineRule="auto"/>
              <w:ind w:left="360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(research what a weathervain is if you’re not sure. </w:t>
            </w:r>
          </w:p>
        </w:tc>
      </w:tr>
      <w:tr w:rsidR="004108F5" w:rsidRPr="00043596" w:rsidTr="008027F9">
        <w:trPr>
          <w:trHeight w:val="1935"/>
        </w:trPr>
        <w:tc>
          <w:tcPr>
            <w:tcW w:w="7335" w:type="dxa"/>
          </w:tcPr>
          <w:p w:rsidR="004108F5" w:rsidRPr="008027F9" w:rsidRDefault="004108F5" w:rsidP="004108F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4C784153" wp14:editId="3C6EEEC9">
                  <wp:simplePos x="0" y="0"/>
                  <wp:positionH relativeFrom="column">
                    <wp:posOffset>1000760</wp:posOffset>
                  </wp:positionH>
                  <wp:positionV relativeFrom="paragraph">
                    <wp:posOffset>0</wp:posOffset>
                  </wp:positionV>
                  <wp:extent cx="3130550" cy="1285240"/>
                  <wp:effectExtent l="0" t="0" r="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1" t="4225" b="20695"/>
                          <a:stretch/>
                        </pic:blipFill>
                        <pic:spPr bwMode="auto">
                          <a:xfrm>
                            <a:off x="0" y="0"/>
                            <a:ext cx="3130550" cy="1285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108F5" w:rsidRPr="00043596" w:rsidTr="008027F9">
        <w:trPr>
          <w:trHeight w:val="1315"/>
        </w:trPr>
        <w:tc>
          <w:tcPr>
            <w:tcW w:w="7335" w:type="dxa"/>
          </w:tcPr>
          <w:p w:rsidR="004108F5" w:rsidRDefault="004108F5" w:rsidP="004108F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Mr Whoops has accidentally jumbled up a pair of homophone words. Can you unjumple them and then put them into a sentence. (hint, they begin with p.)</w:t>
            </w: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ceepi                                                                                      aecpe</w:t>
            </w: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______________________________________________________</w:t>
            </w: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______________________________________________________</w:t>
            </w: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4108F5" w:rsidRPr="008027F9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</w:tc>
      </w:tr>
      <w:tr w:rsidR="004108F5" w:rsidRPr="00043596" w:rsidTr="008027F9">
        <w:trPr>
          <w:trHeight w:val="470"/>
        </w:trPr>
        <w:tc>
          <w:tcPr>
            <w:tcW w:w="7335" w:type="dxa"/>
          </w:tcPr>
          <w:p w:rsidR="004108F5" w:rsidRDefault="004108F5" w:rsidP="004108F5">
            <w:pPr>
              <w:ind w:left="67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4)</w:t>
            </w:r>
            <w:r>
              <w:rPr>
                <w:noProof/>
                <w:lang w:eastAsia="en-GB"/>
              </w:rPr>
              <w:t xml:space="preserve"> Add the punctuation to the sentence below. </w:t>
            </w:r>
          </w:p>
          <w:p w:rsidR="004108F5" w:rsidRDefault="004108F5" w:rsidP="004108F5">
            <w:pPr>
              <w:rPr>
                <w:noProof/>
                <w:lang w:eastAsia="en-GB"/>
              </w:rPr>
            </w:pPr>
          </w:p>
          <w:p w:rsidR="004108F5" w:rsidRDefault="004108F5" w:rsidP="004108F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Put that down now shouted Mr Gibbs</w:t>
            </w:r>
          </w:p>
          <w:p w:rsidR="004108F5" w:rsidRPr="00397FA6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</w:tc>
      </w:tr>
      <w:tr w:rsidR="004108F5" w:rsidRPr="00043596" w:rsidTr="008027F9">
        <w:trPr>
          <w:trHeight w:val="470"/>
        </w:trPr>
        <w:tc>
          <w:tcPr>
            <w:tcW w:w="7335" w:type="dxa"/>
          </w:tcPr>
          <w:p w:rsidR="004108F5" w:rsidRDefault="004108F5" w:rsidP="004108F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5.  What is a noun? </w:t>
            </w:r>
          </w:p>
          <w:p w:rsidR="004108F5" w:rsidRDefault="004108F5" w:rsidP="004108F5">
            <w:pPr>
              <w:rPr>
                <w:noProof/>
                <w:lang w:eastAsia="en-GB"/>
              </w:rPr>
            </w:pPr>
          </w:p>
          <w:p w:rsidR="004108F5" w:rsidRDefault="004108F5" w:rsidP="004108F5">
            <w:pPr>
              <w:rPr>
                <w:noProof/>
                <w:lang w:eastAsia="en-GB"/>
              </w:rPr>
            </w:pPr>
          </w:p>
          <w:p w:rsidR="004108F5" w:rsidRDefault="004108F5" w:rsidP="004108F5">
            <w:pPr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</w:pPr>
          </w:p>
          <w:p w:rsidR="004108F5" w:rsidRPr="000700CA" w:rsidRDefault="004108F5" w:rsidP="004108F5">
            <w:pPr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</w:pPr>
          </w:p>
        </w:tc>
      </w:tr>
    </w:tbl>
    <w:tbl>
      <w:tblPr>
        <w:tblStyle w:val="TableGrid1"/>
        <w:tblpPr w:leftFromText="180" w:rightFromText="180" w:vertAnchor="text" w:horzAnchor="margin" w:tblpXSpec="right" w:tblpY="-347"/>
        <w:tblOverlap w:val="never"/>
        <w:tblW w:w="7335" w:type="dxa"/>
        <w:tblLook w:val="04A0" w:firstRow="1" w:lastRow="0" w:firstColumn="1" w:lastColumn="0" w:noHBand="0" w:noVBand="1"/>
      </w:tblPr>
      <w:tblGrid>
        <w:gridCol w:w="7335"/>
      </w:tblGrid>
      <w:tr w:rsidR="004108F5" w:rsidRPr="00043596" w:rsidTr="008027F9">
        <w:trPr>
          <w:trHeight w:val="432"/>
        </w:trPr>
        <w:tc>
          <w:tcPr>
            <w:tcW w:w="7335" w:type="dxa"/>
          </w:tcPr>
          <w:p w:rsidR="004108F5" w:rsidRPr="008027F9" w:rsidRDefault="004108F5" w:rsidP="004108F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27F9">
              <w:rPr>
                <w:rFonts w:ascii="Arial" w:hAnsi="Arial" w:cs="Arial"/>
                <w:b/>
                <w:sz w:val="24"/>
                <w:szCs w:val="24"/>
              </w:rPr>
              <w:t>Five a day English      Date:__________________</w:t>
            </w:r>
          </w:p>
        </w:tc>
      </w:tr>
      <w:tr w:rsidR="004108F5" w:rsidRPr="00043596" w:rsidTr="008027F9">
        <w:trPr>
          <w:trHeight w:val="1756"/>
        </w:trPr>
        <w:tc>
          <w:tcPr>
            <w:tcW w:w="7335" w:type="dxa"/>
          </w:tcPr>
          <w:p w:rsidR="004108F5" w:rsidRPr="004108F5" w:rsidRDefault="004108F5" w:rsidP="004108F5">
            <w:pPr>
              <w:pStyle w:val="NoSpacing"/>
              <w:numPr>
                <w:ilvl w:val="0"/>
                <w:numId w:val="4"/>
              </w:numPr>
              <w:rPr>
                <w:noProof/>
                <w:sz w:val="24"/>
                <w:lang w:eastAsia="en-GB"/>
              </w:rPr>
            </w:pPr>
            <w:r w:rsidRPr="004108F5">
              <w:rPr>
                <w:noProof/>
                <w:sz w:val="24"/>
                <w:lang w:eastAsia="en-GB"/>
              </w:rPr>
              <w:t>Can you think of the sub – prefix words to match the definition?</w:t>
            </w:r>
          </w:p>
          <w:p w:rsidR="004108F5" w:rsidRPr="004108F5" w:rsidRDefault="004108F5" w:rsidP="004108F5">
            <w:pPr>
              <w:pStyle w:val="NoSpacing"/>
              <w:ind w:left="360"/>
              <w:rPr>
                <w:noProof/>
                <w:sz w:val="24"/>
                <w:lang w:eastAsia="en-GB"/>
              </w:rPr>
            </w:pPr>
          </w:p>
          <w:p w:rsidR="004108F5" w:rsidRDefault="004108F5" w:rsidP="004108F5">
            <w:pPr>
              <w:pStyle w:val="NoSpacing"/>
              <w:rPr>
                <w:noProof/>
                <w:sz w:val="24"/>
                <w:lang w:eastAsia="en-GB"/>
              </w:rPr>
            </w:pPr>
            <w:r w:rsidRPr="004108F5">
              <w:rPr>
                <w:noProof/>
                <w:sz w:val="24"/>
                <w:lang w:eastAsia="en-GB"/>
              </w:rPr>
              <w:t>An underwater vessel      sub________________</w:t>
            </w:r>
          </w:p>
          <w:p w:rsidR="004108F5" w:rsidRDefault="004108F5" w:rsidP="004108F5">
            <w:pPr>
              <w:pStyle w:val="NoSpacing"/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 xml:space="preserve">An organisational feature that is used in </w:t>
            </w:r>
          </w:p>
          <w:p w:rsidR="004108F5" w:rsidRPr="004108F5" w:rsidRDefault="004108F5" w:rsidP="004108F5">
            <w:pPr>
              <w:pStyle w:val="NoSpacing"/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non-fiction writing.            Sub___________________</w:t>
            </w:r>
          </w:p>
        </w:tc>
      </w:tr>
      <w:tr w:rsidR="004108F5" w:rsidRPr="00043596" w:rsidTr="008027F9">
        <w:trPr>
          <w:trHeight w:val="1935"/>
        </w:trPr>
        <w:tc>
          <w:tcPr>
            <w:tcW w:w="7335" w:type="dxa"/>
          </w:tcPr>
          <w:p w:rsidR="004108F5" w:rsidRPr="004108F5" w:rsidRDefault="004108F5" w:rsidP="004108F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2D6E890" wp14:editId="49A4BF25">
                  <wp:simplePos x="0" y="0"/>
                  <wp:positionH relativeFrom="column">
                    <wp:posOffset>586105</wp:posOffset>
                  </wp:positionH>
                  <wp:positionV relativeFrom="paragraph">
                    <wp:posOffset>38100</wp:posOffset>
                  </wp:positionV>
                  <wp:extent cx="3458210" cy="1548130"/>
                  <wp:effectExtent l="0" t="0" r="8890" b="0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8210" cy="1548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108F5" w:rsidRPr="00043596" w:rsidTr="008027F9">
        <w:trPr>
          <w:trHeight w:val="1315"/>
        </w:trPr>
        <w:tc>
          <w:tcPr>
            <w:tcW w:w="7335" w:type="dxa"/>
          </w:tcPr>
          <w:p w:rsidR="004108F5" w:rsidRPr="004108F5" w:rsidRDefault="004108F5" w:rsidP="004108F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Create 2 sentences that use the word ‘there’ and ‘their’. </w:t>
            </w: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____________________________________</w:t>
            </w: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_________________</w:t>
            </w: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______________________</w:t>
            </w: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_______________________________</w:t>
            </w: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4108F5" w:rsidRPr="008027F9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</w:tc>
      </w:tr>
      <w:tr w:rsidR="004108F5" w:rsidRPr="00043596" w:rsidTr="008027F9">
        <w:trPr>
          <w:trHeight w:val="470"/>
        </w:trPr>
        <w:tc>
          <w:tcPr>
            <w:tcW w:w="7335" w:type="dxa"/>
          </w:tcPr>
          <w:p w:rsidR="004108F5" w:rsidRDefault="004108F5" w:rsidP="004108F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What is a verb? </w:t>
            </w: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4108F5" w:rsidRP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</w:tc>
      </w:tr>
      <w:tr w:rsidR="004108F5" w:rsidRPr="00043596" w:rsidTr="008027F9">
        <w:trPr>
          <w:trHeight w:val="470"/>
        </w:trPr>
        <w:tc>
          <w:tcPr>
            <w:tcW w:w="7335" w:type="dxa"/>
          </w:tcPr>
          <w:p w:rsidR="004108F5" w:rsidRDefault="004108F5" w:rsidP="004108F5">
            <w:pPr>
              <w:pStyle w:val="ListParagraph"/>
              <w:numPr>
                <w:ilvl w:val="0"/>
                <w:numId w:val="4"/>
              </w:num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045B852" wp14:editId="1DBCFF60">
                  <wp:simplePos x="0" y="0"/>
                  <wp:positionH relativeFrom="column">
                    <wp:posOffset>612775</wp:posOffset>
                  </wp:positionH>
                  <wp:positionV relativeFrom="paragraph">
                    <wp:posOffset>0</wp:posOffset>
                  </wp:positionV>
                  <wp:extent cx="3493770" cy="1574800"/>
                  <wp:effectExtent l="0" t="0" r="0" b="635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3770" cy="157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108F5" w:rsidRDefault="004108F5" w:rsidP="004108F5">
            <w:pPr>
              <w:rPr>
                <w:noProof/>
                <w:lang w:eastAsia="en-GB"/>
              </w:rPr>
            </w:pPr>
          </w:p>
          <w:p w:rsidR="004108F5" w:rsidRDefault="004108F5" w:rsidP="004108F5">
            <w:pPr>
              <w:rPr>
                <w:noProof/>
                <w:lang w:eastAsia="en-GB"/>
              </w:rPr>
            </w:pPr>
          </w:p>
          <w:p w:rsidR="004108F5" w:rsidRDefault="004108F5" w:rsidP="004108F5">
            <w:pPr>
              <w:rPr>
                <w:noProof/>
                <w:lang w:eastAsia="en-GB"/>
              </w:rPr>
            </w:pPr>
          </w:p>
          <w:p w:rsidR="004108F5" w:rsidRDefault="004108F5" w:rsidP="004108F5">
            <w:pPr>
              <w:rPr>
                <w:noProof/>
                <w:lang w:eastAsia="en-GB"/>
              </w:rPr>
            </w:pPr>
          </w:p>
          <w:p w:rsidR="004108F5" w:rsidRDefault="004108F5" w:rsidP="004108F5">
            <w:pPr>
              <w:rPr>
                <w:noProof/>
                <w:lang w:eastAsia="en-GB"/>
              </w:rPr>
            </w:pPr>
          </w:p>
          <w:p w:rsidR="004108F5" w:rsidRDefault="004108F5" w:rsidP="004108F5">
            <w:pPr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</w:pPr>
          </w:p>
          <w:p w:rsidR="004108F5" w:rsidRPr="000700CA" w:rsidRDefault="004108F5" w:rsidP="004108F5">
            <w:pPr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</w:pPr>
          </w:p>
        </w:tc>
      </w:tr>
    </w:tbl>
    <w:p w:rsidR="008027F9" w:rsidRDefault="008027F9" w:rsidP="008027F9"/>
    <w:tbl>
      <w:tblPr>
        <w:tblStyle w:val="TableGrid1"/>
        <w:tblpPr w:leftFromText="180" w:rightFromText="180" w:vertAnchor="text" w:horzAnchor="margin" w:tblpY="-366"/>
        <w:tblOverlap w:val="never"/>
        <w:tblW w:w="7335" w:type="dxa"/>
        <w:tblLook w:val="04A0" w:firstRow="1" w:lastRow="0" w:firstColumn="1" w:lastColumn="0" w:noHBand="0" w:noVBand="1"/>
      </w:tblPr>
      <w:tblGrid>
        <w:gridCol w:w="7335"/>
      </w:tblGrid>
      <w:tr w:rsidR="004108F5" w:rsidRPr="00043596" w:rsidTr="003514BF">
        <w:trPr>
          <w:trHeight w:val="432"/>
        </w:trPr>
        <w:tc>
          <w:tcPr>
            <w:tcW w:w="7335" w:type="dxa"/>
          </w:tcPr>
          <w:p w:rsidR="004108F5" w:rsidRPr="008027F9" w:rsidRDefault="004108F5" w:rsidP="003514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27F9">
              <w:rPr>
                <w:rFonts w:ascii="Arial" w:hAnsi="Arial" w:cs="Arial"/>
                <w:b/>
                <w:sz w:val="24"/>
                <w:szCs w:val="24"/>
              </w:rPr>
              <w:lastRenderedPageBreak/>
              <w:t>Five a day English      Date:__________________</w:t>
            </w:r>
          </w:p>
        </w:tc>
      </w:tr>
      <w:tr w:rsidR="004108F5" w:rsidRPr="00043596" w:rsidTr="00DE708C">
        <w:trPr>
          <w:trHeight w:val="1393"/>
        </w:trPr>
        <w:tc>
          <w:tcPr>
            <w:tcW w:w="7335" w:type="dxa"/>
          </w:tcPr>
          <w:p w:rsidR="004108F5" w:rsidRDefault="00DE708C" w:rsidP="004108F5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Add a fronted adverbial to</w:t>
            </w:r>
            <w:r w:rsidR="004108F5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 the sentence below. </w:t>
            </w:r>
          </w:p>
          <w:p w:rsidR="004108F5" w:rsidRPr="008027F9" w:rsidRDefault="00DE708C" w:rsidP="00DE708C">
            <w:pPr>
              <w:spacing w:line="480" w:lineRule="auto"/>
              <w:ind w:left="360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_________________, he turned on his heels and ran. </w:t>
            </w:r>
          </w:p>
        </w:tc>
      </w:tr>
      <w:tr w:rsidR="004108F5" w:rsidRPr="00043596" w:rsidTr="003514BF">
        <w:trPr>
          <w:trHeight w:val="1935"/>
        </w:trPr>
        <w:tc>
          <w:tcPr>
            <w:tcW w:w="7335" w:type="dxa"/>
          </w:tcPr>
          <w:p w:rsidR="004108F5" w:rsidRPr="00DE708C" w:rsidRDefault="00DE708C" w:rsidP="004108F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color w:val="222222"/>
                <w:sz w:val="28"/>
                <w:szCs w:val="24"/>
                <w:shd w:val="clear" w:color="auto" w:fill="FFFFFF"/>
              </w:rPr>
            </w:pPr>
            <w:r w:rsidRPr="00DE708C">
              <w:rPr>
                <w:noProof/>
                <w:sz w:val="24"/>
                <w:lang w:eastAsia="en-GB"/>
              </w:rPr>
              <w:t xml:space="preserve">Re-write the sentence below using the correct punctuation. </w:t>
            </w:r>
          </w:p>
          <w:p w:rsidR="00DE708C" w:rsidRDefault="00DE708C" w:rsidP="00DE708C">
            <w:p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</w:p>
          <w:p w:rsidR="00DE708C" w:rsidRDefault="00DE708C" w:rsidP="00DE708C">
            <w:p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>mr</w:t>
            </w:r>
            <w:proofErr w:type="spellEnd"/>
            <w: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>gibbs</w:t>
            </w:r>
            <w:proofErr w:type="spellEnd"/>
            <w: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>desided</w:t>
            </w:r>
            <w:proofErr w:type="spellEnd"/>
            <w: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 xml:space="preserve"> to go the park to practice his </w:t>
            </w:r>
            <w:proofErr w:type="spellStart"/>
            <w: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>fotball</w:t>
            </w:r>
            <w:proofErr w:type="spellEnd"/>
            <w: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 xml:space="preserve"> skills</w:t>
            </w:r>
          </w:p>
          <w:p w:rsidR="00DE708C" w:rsidRDefault="00DE708C" w:rsidP="00DE708C">
            <w:p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</w:p>
          <w:p w:rsidR="00DE708C" w:rsidRPr="00DE708C" w:rsidRDefault="00DE708C" w:rsidP="00DE708C">
            <w:p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>_____________________________________________________</w:t>
            </w:r>
          </w:p>
        </w:tc>
      </w:tr>
      <w:tr w:rsidR="004108F5" w:rsidRPr="00043596" w:rsidTr="003514BF">
        <w:trPr>
          <w:trHeight w:val="1315"/>
        </w:trPr>
        <w:tc>
          <w:tcPr>
            <w:tcW w:w="7335" w:type="dxa"/>
          </w:tcPr>
          <w:p w:rsidR="004108F5" w:rsidRPr="00DE708C" w:rsidRDefault="00DE708C" w:rsidP="00DE708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774700</wp:posOffset>
                  </wp:positionH>
                  <wp:positionV relativeFrom="paragraph">
                    <wp:posOffset>19685</wp:posOffset>
                  </wp:positionV>
                  <wp:extent cx="3331210" cy="1976755"/>
                  <wp:effectExtent l="0" t="0" r="2540" b="4445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1210" cy="1976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108F5" w:rsidRPr="00043596" w:rsidTr="003514BF">
        <w:trPr>
          <w:trHeight w:val="470"/>
        </w:trPr>
        <w:tc>
          <w:tcPr>
            <w:tcW w:w="7335" w:type="dxa"/>
          </w:tcPr>
          <w:p w:rsidR="004108F5" w:rsidRDefault="004108F5" w:rsidP="00A21536">
            <w:pPr>
              <w:ind w:left="67"/>
              <w:rPr>
                <w:noProof/>
                <w:sz w:val="24"/>
                <w:lang w:eastAsia="en-GB"/>
              </w:rPr>
            </w:pPr>
            <w:r w:rsidRPr="00A21536">
              <w:rPr>
                <w:noProof/>
                <w:sz w:val="24"/>
                <w:lang w:eastAsia="en-GB"/>
              </w:rPr>
              <w:t xml:space="preserve">4) </w:t>
            </w:r>
            <w:r w:rsidR="00A21536">
              <w:rPr>
                <w:noProof/>
                <w:sz w:val="24"/>
                <w:lang w:eastAsia="en-GB"/>
              </w:rPr>
              <w:t xml:space="preserve">Add the determinor ‘a’ or ‘an’ before each word. </w:t>
            </w:r>
          </w:p>
          <w:p w:rsidR="00A21536" w:rsidRDefault="00A21536" w:rsidP="00A21536">
            <w:pPr>
              <w:ind w:left="67"/>
              <w:rPr>
                <w:noProof/>
                <w:sz w:val="24"/>
                <w:lang w:eastAsia="en-GB"/>
              </w:rPr>
            </w:pPr>
          </w:p>
          <w:p w:rsidR="00A21536" w:rsidRDefault="00A21536" w:rsidP="00A21536">
            <w:pPr>
              <w:ind w:left="67"/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_____ banana         ______ kite         _____ elephant       ----- hour</w:t>
            </w:r>
          </w:p>
          <w:p w:rsidR="00A21536" w:rsidRPr="00397FA6" w:rsidRDefault="00A21536" w:rsidP="00A21536">
            <w:pPr>
              <w:ind w:left="67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</w:tc>
      </w:tr>
      <w:tr w:rsidR="004108F5" w:rsidRPr="00043596" w:rsidTr="003514BF">
        <w:trPr>
          <w:trHeight w:val="470"/>
        </w:trPr>
        <w:tc>
          <w:tcPr>
            <w:tcW w:w="7335" w:type="dxa"/>
          </w:tcPr>
          <w:p w:rsidR="004108F5" w:rsidRPr="00DE708C" w:rsidRDefault="00DE708C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1287B86" wp14:editId="6917A981">
                  <wp:simplePos x="0" y="0"/>
                  <wp:positionH relativeFrom="column">
                    <wp:posOffset>584200</wp:posOffset>
                  </wp:positionH>
                  <wp:positionV relativeFrom="paragraph">
                    <wp:posOffset>2540</wp:posOffset>
                  </wp:positionV>
                  <wp:extent cx="3216910" cy="1576705"/>
                  <wp:effectExtent l="0" t="0" r="2540" b="4445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6910" cy="1576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08F5">
              <w:rPr>
                <w:noProof/>
                <w:lang w:eastAsia="en-GB"/>
              </w:rPr>
              <w:t xml:space="preserve">5.  </w:t>
            </w:r>
          </w:p>
        </w:tc>
        <w:bookmarkStart w:id="0" w:name="_GoBack"/>
        <w:bookmarkEnd w:id="0"/>
      </w:tr>
    </w:tbl>
    <w:p w:rsidR="008027F9" w:rsidRPr="008027F9" w:rsidRDefault="008027F9" w:rsidP="008027F9"/>
    <w:sectPr w:rsidR="008027F9" w:rsidRPr="008027F9" w:rsidSect="0085408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644E"/>
    <w:multiLevelType w:val="hybridMultilevel"/>
    <w:tmpl w:val="44026312"/>
    <w:lvl w:ilvl="0" w:tplc="702A7F9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B1E51"/>
    <w:multiLevelType w:val="hybridMultilevel"/>
    <w:tmpl w:val="CE36A9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F75AE"/>
    <w:multiLevelType w:val="hybridMultilevel"/>
    <w:tmpl w:val="44026312"/>
    <w:lvl w:ilvl="0" w:tplc="702A7F9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56294"/>
    <w:multiLevelType w:val="hybridMultilevel"/>
    <w:tmpl w:val="44026312"/>
    <w:lvl w:ilvl="0" w:tplc="702A7F9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1B12C8"/>
    <w:multiLevelType w:val="hybridMultilevel"/>
    <w:tmpl w:val="10642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0D2"/>
    <w:rsid w:val="000A3C7F"/>
    <w:rsid w:val="001A2B18"/>
    <w:rsid w:val="001D7E5C"/>
    <w:rsid w:val="00225CF5"/>
    <w:rsid w:val="00336982"/>
    <w:rsid w:val="003876CF"/>
    <w:rsid w:val="004108F5"/>
    <w:rsid w:val="004C3298"/>
    <w:rsid w:val="0051584A"/>
    <w:rsid w:val="005707B4"/>
    <w:rsid w:val="00571CA9"/>
    <w:rsid w:val="00607255"/>
    <w:rsid w:val="006142B3"/>
    <w:rsid w:val="00655747"/>
    <w:rsid w:val="006630D2"/>
    <w:rsid w:val="006B77A5"/>
    <w:rsid w:val="006C00F0"/>
    <w:rsid w:val="007B4C43"/>
    <w:rsid w:val="008027F9"/>
    <w:rsid w:val="0085408B"/>
    <w:rsid w:val="00933380"/>
    <w:rsid w:val="00996A4C"/>
    <w:rsid w:val="009F571B"/>
    <w:rsid w:val="00A21536"/>
    <w:rsid w:val="00A80AF9"/>
    <w:rsid w:val="00A934D2"/>
    <w:rsid w:val="00B6773A"/>
    <w:rsid w:val="00B9669F"/>
    <w:rsid w:val="00C70B85"/>
    <w:rsid w:val="00CB49FF"/>
    <w:rsid w:val="00D56481"/>
    <w:rsid w:val="00D6492E"/>
    <w:rsid w:val="00DB1B11"/>
    <w:rsid w:val="00DE708C"/>
    <w:rsid w:val="00F7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E5523"/>
  <w15:chartTrackingRefBased/>
  <w15:docId w15:val="{CC831BE8-14DF-4FE7-8A5F-A884AB0B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2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3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0D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802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108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agibbs</cp:lastModifiedBy>
  <cp:revision>10</cp:revision>
  <dcterms:created xsi:type="dcterms:W3CDTF">2020-06-15T08:04:00Z</dcterms:created>
  <dcterms:modified xsi:type="dcterms:W3CDTF">2020-06-23T10:30:00Z</dcterms:modified>
</cp:coreProperties>
</file>