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2"/>
        <w:tblW w:w="16013" w:type="dxa"/>
        <w:tblLook w:val="04A0" w:firstRow="1" w:lastRow="0" w:firstColumn="1" w:lastColumn="0" w:noHBand="0" w:noVBand="1"/>
      </w:tblPr>
      <w:tblGrid>
        <w:gridCol w:w="1129"/>
        <w:gridCol w:w="8647"/>
        <w:gridCol w:w="6237"/>
      </w:tblGrid>
      <w:tr w:rsidR="00007E93" w:rsidTr="00455D17">
        <w:tc>
          <w:tcPr>
            <w:tcW w:w="1129" w:type="dxa"/>
            <w:shd w:val="clear" w:color="auto" w:fill="F2F2F2" w:themeFill="background1" w:themeFillShade="F2"/>
          </w:tcPr>
          <w:p w:rsidR="00007E93" w:rsidRPr="00455D17" w:rsidRDefault="00FA6578" w:rsidP="00455D17">
            <w:pPr>
              <w:jc w:val="center"/>
              <w:rPr>
                <w:b/>
              </w:rPr>
            </w:pPr>
            <w:r>
              <w:rPr>
                <w:b/>
              </w:rPr>
              <w:t>Week 2 – 27</w:t>
            </w:r>
            <w:r w:rsidRPr="00FA6578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April</w:t>
            </w:r>
          </w:p>
        </w:tc>
        <w:tc>
          <w:tcPr>
            <w:tcW w:w="8647" w:type="dxa"/>
            <w:shd w:val="clear" w:color="auto" w:fill="F2F2F2" w:themeFill="background1" w:themeFillShade="F2"/>
          </w:tcPr>
          <w:p w:rsidR="00007E93" w:rsidRDefault="00007E93" w:rsidP="00FE7A60">
            <w:pPr>
              <w:jc w:val="center"/>
              <w:rPr>
                <w:b/>
              </w:rPr>
            </w:pPr>
            <w:r>
              <w:rPr>
                <w:b/>
              </w:rPr>
              <w:t xml:space="preserve">Monday </w:t>
            </w:r>
          </w:p>
          <w:p w:rsidR="00007E93" w:rsidRDefault="00007E93" w:rsidP="00FE7A60">
            <w:pPr>
              <w:jc w:val="center"/>
              <w:rPr>
                <w:b/>
                <w:u w:val="single"/>
              </w:rPr>
            </w:pPr>
          </w:p>
        </w:tc>
        <w:tc>
          <w:tcPr>
            <w:tcW w:w="6237" w:type="dxa"/>
            <w:shd w:val="clear" w:color="auto" w:fill="F2F2F2" w:themeFill="background1" w:themeFillShade="F2"/>
          </w:tcPr>
          <w:p w:rsidR="00007E93" w:rsidRPr="00007E93" w:rsidRDefault="00007E93" w:rsidP="00504C4F">
            <w:pPr>
              <w:jc w:val="center"/>
              <w:rPr>
                <w:b/>
              </w:rPr>
            </w:pPr>
            <w:r w:rsidRPr="00007E93">
              <w:rPr>
                <w:b/>
              </w:rPr>
              <w:t xml:space="preserve">Tuesday </w:t>
            </w:r>
          </w:p>
        </w:tc>
      </w:tr>
      <w:tr w:rsidR="00007E93" w:rsidTr="00455D17">
        <w:tc>
          <w:tcPr>
            <w:tcW w:w="1129" w:type="dxa"/>
            <w:shd w:val="clear" w:color="auto" w:fill="F2F2F2" w:themeFill="background1" w:themeFillShade="F2"/>
          </w:tcPr>
          <w:p w:rsidR="00007E93" w:rsidRPr="00FE7A60" w:rsidRDefault="00007E93" w:rsidP="00504C4F">
            <w:pPr>
              <w:jc w:val="center"/>
              <w:rPr>
                <w:b/>
              </w:rPr>
            </w:pPr>
          </w:p>
        </w:tc>
        <w:tc>
          <w:tcPr>
            <w:tcW w:w="8647" w:type="dxa"/>
          </w:tcPr>
          <w:p w:rsidR="00007E93" w:rsidRPr="00FE7A60" w:rsidRDefault="00007E93" w:rsidP="00504C4F">
            <w:pPr>
              <w:jc w:val="center"/>
              <w:rPr>
                <w:b/>
              </w:rPr>
            </w:pPr>
            <w:r>
              <w:rPr>
                <w:b/>
              </w:rPr>
              <w:t xml:space="preserve">Reading </w:t>
            </w:r>
          </w:p>
          <w:p w:rsidR="00E6656E" w:rsidRDefault="000A6FA9" w:rsidP="00F9378F">
            <w:pPr>
              <w:jc w:val="center"/>
            </w:pPr>
            <w:hyperlink r:id="rId5" w:history="1">
              <w:r w:rsidR="00636D0B" w:rsidRPr="00C91C12">
                <w:rPr>
                  <w:rStyle w:val="Hyperlink"/>
                </w:rPr>
                <w:t>https://stories.audible.com/discovery</w:t>
              </w:r>
            </w:hyperlink>
            <w:r w:rsidR="00636D0B">
              <w:t xml:space="preserve"> </w:t>
            </w:r>
          </w:p>
          <w:p w:rsidR="00636D0B" w:rsidRDefault="00636D0B" w:rsidP="00F9378F">
            <w:pPr>
              <w:jc w:val="center"/>
            </w:pPr>
          </w:p>
          <w:p w:rsidR="00E6656E" w:rsidRDefault="00636D0B" w:rsidP="00E6656E">
            <w:pPr>
              <w:jc w:val="center"/>
            </w:pPr>
            <w:r>
              <w:t>Audible has a selection of free audio books, with children’s books from a range of eras. This is a great way of children having access to not only modern books, but also some of the classics.</w:t>
            </w:r>
          </w:p>
          <w:p w:rsidR="00636D0B" w:rsidRDefault="00636D0B" w:rsidP="00E6656E">
            <w:pPr>
              <w:jc w:val="center"/>
            </w:pPr>
          </w:p>
          <w:p w:rsidR="00636D0B" w:rsidRDefault="00636D0B" w:rsidP="00E6656E">
            <w:pPr>
              <w:jc w:val="center"/>
            </w:pPr>
            <w:r>
              <w:t>What bo</w:t>
            </w:r>
            <w:r w:rsidR="001D54D6">
              <w:t>oks can you find on the website?</w:t>
            </w:r>
          </w:p>
          <w:p w:rsidR="00007E93" w:rsidRDefault="00007E93" w:rsidP="00504C4F">
            <w:pPr>
              <w:jc w:val="center"/>
            </w:pPr>
          </w:p>
          <w:p w:rsidR="00E6656E" w:rsidRDefault="00007E93" w:rsidP="00FD2161">
            <w:pPr>
              <w:jc w:val="center"/>
              <w:rPr>
                <w:b/>
              </w:rPr>
            </w:pPr>
            <w:r>
              <w:rPr>
                <w:b/>
              </w:rPr>
              <w:t xml:space="preserve"> Maths</w:t>
            </w:r>
          </w:p>
          <w:p w:rsidR="00E6656E" w:rsidRDefault="00E6656E" w:rsidP="00E6656E">
            <w:pPr>
              <w:jc w:val="center"/>
            </w:pPr>
            <w:r>
              <w:t>We hope that you have been continuing to practise your times tables.  This morning, we would like you to go on to Hit the Button</w:t>
            </w:r>
            <w:r w:rsidR="008D7180">
              <w:t xml:space="preserve">.  </w:t>
            </w:r>
            <w:r w:rsidR="00FD2161">
              <w:t xml:space="preserve">Make sure you know your 2,5,10,3,4 and 8s off by heart.  When you have done these, you can choose some of your other tables to practise. </w:t>
            </w:r>
          </w:p>
          <w:p w:rsidR="00F9378F" w:rsidRPr="00E6656E" w:rsidRDefault="00F9378F" w:rsidP="00E6656E">
            <w:pPr>
              <w:jc w:val="center"/>
            </w:pPr>
          </w:p>
          <w:p w:rsidR="00007E93" w:rsidRDefault="00007E93" w:rsidP="00AA7AE0">
            <w:pPr>
              <w:jc w:val="center"/>
              <w:rPr>
                <w:b/>
              </w:rPr>
            </w:pPr>
            <w:r>
              <w:rPr>
                <w:b/>
              </w:rPr>
              <w:t>Grammar</w:t>
            </w:r>
          </w:p>
          <w:p w:rsidR="00354B49" w:rsidRDefault="00354B49" w:rsidP="008D7180">
            <w:pPr>
              <w:jc w:val="center"/>
            </w:pPr>
            <w:r>
              <w:t>Log on to Education City and complete ‘Terrifying Temple’. After, complete the activity sheet.</w:t>
            </w:r>
          </w:p>
          <w:p w:rsidR="00354B49" w:rsidRDefault="00354B49" w:rsidP="008D7180">
            <w:pPr>
              <w:jc w:val="center"/>
            </w:pPr>
          </w:p>
          <w:p w:rsidR="008D7180" w:rsidRDefault="00354B49" w:rsidP="008D7180">
            <w:pPr>
              <w:jc w:val="center"/>
            </w:pPr>
            <w:r>
              <w:t xml:space="preserve">EXT: </w:t>
            </w:r>
            <w:r w:rsidR="008D7180">
              <w:t>Can you make a poster to show the difference between “there” “their” and “they’re”?</w:t>
            </w:r>
          </w:p>
          <w:p w:rsidR="00E23051" w:rsidRDefault="00E23051" w:rsidP="008D7180">
            <w:pPr>
              <w:jc w:val="center"/>
            </w:pPr>
          </w:p>
          <w:p w:rsidR="00007E93" w:rsidRDefault="00E23051" w:rsidP="000664BD">
            <w:pPr>
              <w:jc w:val="center"/>
              <w:rPr>
                <w:i/>
              </w:rPr>
            </w:pPr>
            <w:r w:rsidRPr="00E23051">
              <w:rPr>
                <w:i/>
              </w:rPr>
              <w:t>If you wanted to, you could also make a poster for some of the other homophones. (here/hear, by/bye, knight/night, hay/hey, wail/whale).</w:t>
            </w:r>
          </w:p>
          <w:p w:rsidR="000664BD" w:rsidRPr="000664BD" w:rsidRDefault="000664BD" w:rsidP="000664BD">
            <w:pPr>
              <w:jc w:val="center"/>
              <w:rPr>
                <w:i/>
              </w:rPr>
            </w:pPr>
          </w:p>
          <w:p w:rsidR="00FF5D66" w:rsidRDefault="00561D3E" w:rsidP="0056596A">
            <w:pPr>
              <w:jc w:val="center"/>
              <w:rPr>
                <w:b/>
              </w:rPr>
            </w:pPr>
            <w:r>
              <w:rPr>
                <w:b/>
              </w:rPr>
              <w:t xml:space="preserve"> Topic Work</w:t>
            </w:r>
            <w:r w:rsidR="00FF5D66">
              <w:rPr>
                <w:b/>
              </w:rPr>
              <w:t xml:space="preserve"> – Science </w:t>
            </w:r>
          </w:p>
          <w:p w:rsidR="0040206C" w:rsidRDefault="00FF5D66" w:rsidP="0056596A">
            <w:pPr>
              <w:jc w:val="center"/>
            </w:pPr>
            <w:r>
              <w:t xml:space="preserve"> Go on a scavenger hunt around your garden (or when you are out for your daily exercise) and see how many different plants you can spot.</w:t>
            </w:r>
          </w:p>
          <w:p w:rsidR="0040206C" w:rsidRDefault="0040206C" w:rsidP="0056596A">
            <w:pPr>
              <w:jc w:val="center"/>
            </w:pPr>
          </w:p>
          <w:p w:rsidR="00007E93" w:rsidRDefault="0040206C" w:rsidP="0056596A">
            <w:pPr>
              <w:jc w:val="center"/>
              <w:rPr>
                <w:b/>
              </w:rPr>
            </w:pPr>
            <w:r>
              <w:t xml:space="preserve">Can you take a photograph and then research the names when you are back inside? </w:t>
            </w:r>
            <w:r w:rsidR="00FF5D66">
              <w:t xml:space="preserve"> </w:t>
            </w:r>
            <w:r w:rsidR="00561D3E">
              <w:rPr>
                <w:b/>
              </w:rPr>
              <w:t xml:space="preserve"> </w:t>
            </w:r>
            <w:r w:rsidR="00007E93">
              <w:rPr>
                <w:b/>
              </w:rPr>
              <w:t xml:space="preserve"> </w:t>
            </w:r>
          </w:p>
          <w:p w:rsidR="00E23051" w:rsidRDefault="00E23051" w:rsidP="0056596A">
            <w:pPr>
              <w:jc w:val="center"/>
              <w:rPr>
                <w:b/>
              </w:rPr>
            </w:pPr>
          </w:p>
          <w:p w:rsidR="00007E93" w:rsidRDefault="00007E93" w:rsidP="0056596A">
            <w:pPr>
              <w:jc w:val="center"/>
            </w:pPr>
          </w:p>
          <w:p w:rsidR="00007E93" w:rsidRDefault="00007E93" w:rsidP="00A24A96">
            <w:pPr>
              <w:jc w:val="center"/>
              <w:rPr>
                <w:b/>
                <w:u w:val="single"/>
              </w:rPr>
            </w:pPr>
          </w:p>
        </w:tc>
        <w:tc>
          <w:tcPr>
            <w:tcW w:w="6237" w:type="dxa"/>
          </w:tcPr>
          <w:p w:rsidR="00007E93" w:rsidRDefault="00007E93" w:rsidP="00007E93">
            <w:pPr>
              <w:jc w:val="center"/>
              <w:rPr>
                <w:b/>
              </w:rPr>
            </w:pPr>
            <w:r w:rsidRPr="00007E93">
              <w:rPr>
                <w:b/>
              </w:rPr>
              <w:t xml:space="preserve">Reading </w:t>
            </w:r>
          </w:p>
          <w:p w:rsidR="00505935" w:rsidRDefault="00505935" w:rsidP="00505935">
            <w:pPr>
              <w:jc w:val="center"/>
            </w:pPr>
            <w:r>
              <w:t>Spend 15 – 20 minutes reading your reading book or a book you have at home. Try to focus on your expression, particularly when different character</w:t>
            </w:r>
            <w:r w:rsidR="00D02D35">
              <w:t>s</w:t>
            </w:r>
            <w:r>
              <w:t xml:space="preserve"> are speaking. </w:t>
            </w:r>
          </w:p>
          <w:p w:rsidR="00B01A72" w:rsidRPr="00B01A72" w:rsidRDefault="00B01A72" w:rsidP="00007E93">
            <w:pPr>
              <w:jc w:val="center"/>
            </w:pPr>
          </w:p>
          <w:p w:rsidR="001368B1" w:rsidRDefault="00007E93" w:rsidP="00007E93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  <w:p w:rsidR="00E61DBB" w:rsidRDefault="00E61DBB" w:rsidP="00007E93">
            <w:pPr>
              <w:jc w:val="center"/>
            </w:pPr>
            <w:r>
              <w:t>Today, we would like everyone to h</w:t>
            </w:r>
            <w:r w:rsidR="00B74716">
              <w:t>ave a go at</w:t>
            </w:r>
            <w:r w:rsidR="000A6FA9">
              <w:t xml:space="preserve"> their</w:t>
            </w:r>
            <w:r w:rsidR="00B74716">
              <w:t xml:space="preserve"> silver</w:t>
            </w:r>
            <w:r w:rsidR="000A6FA9">
              <w:t xml:space="preserve"> plus</w:t>
            </w:r>
            <w:bookmarkStart w:id="0" w:name="_GoBack"/>
            <w:bookmarkEnd w:id="0"/>
            <w:r>
              <w:t xml:space="preserve"> award to show that you still remember your 2,5,10,3 and 4s off by heart.  Remember, the aim</w:t>
            </w:r>
            <w:r w:rsidR="00147BDB">
              <w:t xml:space="preserve"> is</w:t>
            </w:r>
            <w:r>
              <w:t xml:space="preserve"> to finish it in 3 minutes if you can!</w:t>
            </w:r>
          </w:p>
          <w:p w:rsidR="001368B1" w:rsidRPr="00007E93" w:rsidRDefault="00E61DBB" w:rsidP="00007E93">
            <w:pPr>
              <w:jc w:val="center"/>
            </w:pPr>
            <w:r>
              <w:t xml:space="preserve">  </w:t>
            </w:r>
          </w:p>
          <w:p w:rsidR="00007E93" w:rsidRDefault="00007E93" w:rsidP="00007E93">
            <w:pPr>
              <w:jc w:val="center"/>
              <w:rPr>
                <w:b/>
              </w:rPr>
            </w:pPr>
            <w:r>
              <w:rPr>
                <w:b/>
              </w:rPr>
              <w:t xml:space="preserve">Grammar </w:t>
            </w:r>
          </w:p>
          <w:p w:rsidR="00A51BBC" w:rsidRPr="00A51BBC" w:rsidRDefault="00A51BBC" w:rsidP="00007E93">
            <w:pPr>
              <w:jc w:val="center"/>
            </w:pPr>
            <w:r w:rsidRPr="00A51BBC">
              <w:t xml:space="preserve">Log on to education city and play the game: </w:t>
            </w:r>
            <w:r>
              <w:t>Treasure Traps</w:t>
            </w:r>
            <w:r w:rsidRPr="00A51BBC">
              <w:t>.</w:t>
            </w:r>
            <w:r w:rsidR="0040206C">
              <w:t xml:space="preserve"> Complete the activity sheet when you have finished. </w:t>
            </w:r>
            <w:r w:rsidRPr="00A51BBC">
              <w:t xml:space="preserve"> </w:t>
            </w:r>
          </w:p>
          <w:p w:rsidR="00A51BBC" w:rsidRPr="00A51BBC" w:rsidRDefault="00A51BBC" w:rsidP="00007E93">
            <w:pPr>
              <w:jc w:val="center"/>
            </w:pPr>
          </w:p>
          <w:p w:rsidR="00A43947" w:rsidRDefault="00A51BBC" w:rsidP="00A43947">
            <w:pPr>
              <w:jc w:val="center"/>
            </w:pPr>
            <w:r w:rsidRPr="00A51BBC">
              <w:t>The correct use of the apostrophe in possessions.</w:t>
            </w:r>
          </w:p>
          <w:p w:rsidR="00A51BBC" w:rsidRPr="00007E93" w:rsidRDefault="00A51BBC" w:rsidP="00A43947">
            <w:pPr>
              <w:jc w:val="center"/>
            </w:pPr>
          </w:p>
          <w:p w:rsidR="00FF5D66" w:rsidRDefault="00682921" w:rsidP="00682921">
            <w:pPr>
              <w:jc w:val="center"/>
              <w:rPr>
                <w:b/>
              </w:rPr>
            </w:pPr>
            <w:r>
              <w:rPr>
                <w:b/>
              </w:rPr>
              <w:t>Topic Work – Healthy eating</w:t>
            </w:r>
          </w:p>
          <w:p w:rsidR="00682921" w:rsidRDefault="00682921" w:rsidP="00682921">
            <w:pPr>
              <w:jc w:val="center"/>
            </w:pPr>
            <w:r>
              <w:t xml:space="preserve">Can you help to prepare a healthy lunch for your family? Remember, a healthy meal should have a balance of foods from each food group.  </w:t>
            </w:r>
          </w:p>
          <w:p w:rsidR="000D168C" w:rsidRDefault="000D168C" w:rsidP="00682921">
            <w:pPr>
              <w:jc w:val="center"/>
            </w:pPr>
          </w:p>
          <w:p w:rsidR="000D168C" w:rsidRDefault="000D168C" w:rsidP="000D168C">
            <w:pPr>
              <w:jc w:val="center"/>
            </w:pPr>
            <w:r>
              <w:t xml:space="preserve">Link to our science learning </w:t>
            </w:r>
            <w:r>
              <w:sym w:font="Wingdings" w:char="F0E0"/>
            </w:r>
            <w:r w:rsidR="0040206C">
              <w:t xml:space="preserve"> A</w:t>
            </w:r>
            <w:r>
              <w:t>re any of the foods you have used plants?</w:t>
            </w:r>
            <w:r w:rsidR="004C25EB">
              <w:t xml:space="preserve"> What type of plant do they come from? </w:t>
            </w:r>
          </w:p>
          <w:p w:rsidR="00682921" w:rsidRDefault="00682921" w:rsidP="00682921">
            <w:pPr>
              <w:jc w:val="center"/>
            </w:pPr>
          </w:p>
          <w:p w:rsidR="00682921" w:rsidRPr="00682921" w:rsidRDefault="00682921" w:rsidP="00682921">
            <w:pPr>
              <w:jc w:val="center"/>
            </w:pPr>
            <w:r>
              <w:t>You could</w:t>
            </w:r>
            <w:r w:rsidR="00B16E0A">
              <w:t xml:space="preserve"> write a set of instructions on how to make your healthy lunch or</w:t>
            </w:r>
            <w:r>
              <w:t xml:space="preserve"> take a photo of the meal that you prepare and send it to us!</w:t>
            </w:r>
          </w:p>
          <w:p w:rsidR="00007E93" w:rsidRDefault="00007E93" w:rsidP="00A24A96">
            <w:pPr>
              <w:jc w:val="center"/>
              <w:rPr>
                <w:b/>
                <w:u w:val="single"/>
              </w:rPr>
            </w:pPr>
          </w:p>
          <w:p w:rsidR="00A51BBC" w:rsidRDefault="00A51BBC" w:rsidP="00A24A96">
            <w:pPr>
              <w:jc w:val="center"/>
              <w:rPr>
                <w:b/>
                <w:u w:val="single"/>
              </w:rPr>
            </w:pPr>
          </w:p>
          <w:p w:rsidR="00A51BBC" w:rsidRDefault="00A51BBC" w:rsidP="00A24A96">
            <w:pPr>
              <w:jc w:val="center"/>
              <w:rPr>
                <w:b/>
                <w:u w:val="single"/>
              </w:rPr>
            </w:pPr>
          </w:p>
          <w:p w:rsidR="00A51BBC" w:rsidRDefault="00A51BBC" w:rsidP="00A24A96">
            <w:pPr>
              <w:jc w:val="center"/>
              <w:rPr>
                <w:b/>
                <w:u w:val="single"/>
              </w:rPr>
            </w:pPr>
          </w:p>
          <w:p w:rsidR="00A51BBC" w:rsidRDefault="00A51BBC" w:rsidP="00A24A96">
            <w:pPr>
              <w:jc w:val="center"/>
              <w:rPr>
                <w:b/>
                <w:u w:val="single"/>
              </w:rPr>
            </w:pPr>
          </w:p>
          <w:p w:rsidR="00A51BBC" w:rsidRDefault="00A51BBC" w:rsidP="00A24A96">
            <w:pPr>
              <w:jc w:val="center"/>
              <w:rPr>
                <w:b/>
                <w:u w:val="single"/>
              </w:rPr>
            </w:pPr>
          </w:p>
          <w:p w:rsidR="00A51BBC" w:rsidRDefault="00A51BBC" w:rsidP="00A24A96">
            <w:pPr>
              <w:jc w:val="center"/>
              <w:rPr>
                <w:b/>
                <w:u w:val="single"/>
              </w:rPr>
            </w:pPr>
          </w:p>
          <w:p w:rsidR="00A51BBC" w:rsidRDefault="00A51BBC" w:rsidP="00A24A96">
            <w:pPr>
              <w:jc w:val="center"/>
              <w:rPr>
                <w:b/>
                <w:u w:val="single"/>
              </w:rPr>
            </w:pPr>
          </w:p>
          <w:p w:rsidR="00A51BBC" w:rsidRDefault="00A51BBC" w:rsidP="00A24A96">
            <w:pPr>
              <w:jc w:val="center"/>
              <w:rPr>
                <w:b/>
                <w:u w:val="single"/>
              </w:rPr>
            </w:pPr>
          </w:p>
          <w:p w:rsidR="00A51BBC" w:rsidRDefault="00A51BBC" w:rsidP="00A24A96">
            <w:pPr>
              <w:jc w:val="center"/>
              <w:rPr>
                <w:b/>
                <w:u w:val="single"/>
              </w:rPr>
            </w:pPr>
          </w:p>
          <w:p w:rsidR="00A51BBC" w:rsidRDefault="00A51BBC" w:rsidP="00A24A96">
            <w:pPr>
              <w:jc w:val="center"/>
              <w:rPr>
                <w:b/>
                <w:u w:val="single"/>
              </w:rPr>
            </w:pPr>
          </w:p>
          <w:p w:rsidR="00A51BBC" w:rsidRDefault="00A51BBC" w:rsidP="00A24A96">
            <w:pPr>
              <w:jc w:val="center"/>
              <w:rPr>
                <w:b/>
                <w:u w:val="single"/>
              </w:rPr>
            </w:pPr>
          </w:p>
          <w:p w:rsidR="00A51BBC" w:rsidRDefault="00A51BBC" w:rsidP="00A24A96">
            <w:pPr>
              <w:jc w:val="center"/>
              <w:rPr>
                <w:b/>
                <w:u w:val="single"/>
              </w:rPr>
            </w:pPr>
          </w:p>
        </w:tc>
      </w:tr>
      <w:tr w:rsidR="00007E93" w:rsidTr="00455D17">
        <w:tc>
          <w:tcPr>
            <w:tcW w:w="1129" w:type="dxa"/>
            <w:shd w:val="clear" w:color="auto" w:fill="E7E6E6" w:themeFill="background2"/>
          </w:tcPr>
          <w:p w:rsidR="00007E93" w:rsidRPr="00FE7A60" w:rsidRDefault="00007E93" w:rsidP="00504C4F">
            <w:pPr>
              <w:jc w:val="center"/>
              <w:rPr>
                <w:b/>
              </w:rPr>
            </w:pPr>
          </w:p>
        </w:tc>
        <w:tc>
          <w:tcPr>
            <w:tcW w:w="8647" w:type="dxa"/>
            <w:shd w:val="clear" w:color="auto" w:fill="E7E6E6" w:themeFill="background2"/>
          </w:tcPr>
          <w:p w:rsidR="00007E93" w:rsidRPr="00FE7A60" w:rsidRDefault="00007E93" w:rsidP="00007E93">
            <w:pPr>
              <w:jc w:val="center"/>
              <w:rPr>
                <w:b/>
              </w:rPr>
            </w:pPr>
            <w:r w:rsidRPr="00FE7A60">
              <w:rPr>
                <w:b/>
              </w:rPr>
              <w:t>Wednesday</w:t>
            </w:r>
          </w:p>
          <w:p w:rsidR="00007E93" w:rsidRDefault="00007E93" w:rsidP="00FE7A60">
            <w:pPr>
              <w:rPr>
                <w:b/>
                <w:u w:val="single"/>
              </w:rPr>
            </w:pPr>
          </w:p>
        </w:tc>
        <w:tc>
          <w:tcPr>
            <w:tcW w:w="6237" w:type="dxa"/>
            <w:shd w:val="clear" w:color="auto" w:fill="E7E6E6" w:themeFill="background2"/>
          </w:tcPr>
          <w:p w:rsidR="00007E93" w:rsidRPr="00007E93" w:rsidRDefault="00007E93" w:rsidP="00007E93">
            <w:pPr>
              <w:jc w:val="center"/>
              <w:rPr>
                <w:b/>
              </w:rPr>
            </w:pPr>
            <w:r w:rsidRPr="00007E93">
              <w:rPr>
                <w:b/>
              </w:rPr>
              <w:t>Thursday</w:t>
            </w:r>
          </w:p>
        </w:tc>
      </w:tr>
      <w:tr w:rsidR="00007E93" w:rsidTr="00455D17">
        <w:tc>
          <w:tcPr>
            <w:tcW w:w="1129" w:type="dxa"/>
            <w:shd w:val="clear" w:color="auto" w:fill="F2F2F2" w:themeFill="background1" w:themeFillShade="F2"/>
          </w:tcPr>
          <w:p w:rsidR="00007E93" w:rsidRPr="00FE7A60" w:rsidRDefault="00007E93" w:rsidP="00007E93">
            <w:pPr>
              <w:jc w:val="center"/>
              <w:rPr>
                <w:b/>
              </w:rPr>
            </w:pPr>
          </w:p>
        </w:tc>
        <w:tc>
          <w:tcPr>
            <w:tcW w:w="8647" w:type="dxa"/>
          </w:tcPr>
          <w:p w:rsidR="00237EBA" w:rsidRDefault="00237EBA" w:rsidP="00007E93">
            <w:pPr>
              <w:jc w:val="center"/>
              <w:rPr>
                <w:b/>
              </w:rPr>
            </w:pPr>
            <w:r>
              <w:rPr>
                <w:b/>
              </w:rPr>
              <w:t>Reading</w:t>
            </w:r>
          </w:p>
          <w:p w:rsidR="00237EBA" w:rsidRDefault="000664BD" w:rsidP="00007E93">
            <w:pPr>
              <w:jc w:val="center"/>
            </w:pPr>
            <w:r>
              <w:t>Research the Amazon River and jot down 5 key facts that you find interesting.</w:t>
            </w:r>
            <w:r w:rsidR="007F0D61">
              <w:t xml:space="preserve"> Here are some links with facts about the Amazon River </w:t>
            </w:r>
            <w:r>
              <w:t xml:space="preserve"> </w:t>
            </w:r>
          </w:p>
          <w:p w:rsidR="007F0D61" w:rsidRDefault="000A6FA9" w:rsidP="00007E93">
            <w:pPr>
              <w:jc w:val="center"/>
            </w:pPr>
            <w:hyperlink r:id="rId6" w:history="1">
              <w:r w:rsidR="007F0D61" w:rsidRPr="004505CE">
                <w:rPr>
                  <w:rStyle w:val="Hyperlink"/>
                </w:rPr>
                <w:t>https://kids.kiddle.co/Amazon_River</w:t>
              </w:r>
            </w:hyperlink>
            <w:r w:rsidR="007F0D61">
              <w:t xml:space="preserve"> </w:t>
            </w:r>
          </w:p>
          <w:p w:rsidR="007F0D61" w:rsidRDefault="000A6FA9" w:rsidP="00007E93">
            <w:pPr>
              <w:jc w:val="center"/>
            </w:pPr>
            <w:hyperlink r:id="rId7" w:history="1">
              <w:r w:rsidR="007F0D61" w:rsidRPr="004505CE">
                <w:rPr>
                  <w:rStyle w:val="Hyperlink"/>
                </w:rPr>
                <w:t>https://www.scienceforkidsclub.com/amazon-river.html</w:t>
              </w:r>
            </w:hyperlink>
            <w:r w:rsidR="007F0D61">
              <w:t xml:space="preserve"> </w:t>
            </w:r>
          </w:p>
          <w:p w:rsidR="00BC6338" w:rsidRPr="00BC6338" w:rsidRDefault="00BC6338" w:rsidP="00007E93">
            <w:pPr>
              <w:jc w:val="center"/>
            </w:pPr>
          </w:p>
          <w:p w:rsidR="00237EBA" w:rsidRDefault="00237EBA" w:rsidP="00007E93">
            <w:pPr>
              <w:jc w:val="center"/>
              <w:rPr>
                <w:b/>
              </w:rPr>
            </w:pPr>
            <w:r w:rsidRPr="00237EBA">
              <w:rPr>
                <w:b/>
              </w:rPr>
              <w:t>Grammar</w:t>
            </w:r>
          </w:p>
          <w:p w:rsidR="00B66080" w:rsidRDefault="00B66080" w:rsidP="00B66080">
            <w:pPr>
              <w:jc w:val="center"/>
            </w:pPr>
            <w:r>
              <w:t xml:space="preserve">Write a simple sentence and a compound sentence about </w:t>
            </w:r>
            <w:r w:rsidR="000664BD">
              <w:t>the River Amazon</w:t>
            </w:r>
            <w:r>
              <w:t>. Remember, a</w:t>
            </w:r>
            <w:r w:rsidR="007F0D61">
              <w:t xml:space="preserve"> simple sentence is must contain a verb and a noun. A</w:t>
            </w:r>
            <w:r>
              <w:t xml:space="preserve"> compound sente</w:t>
            </w:r>
            <w:r w:rsidR="007F0D61">
              <w:t xml:space="preserve">nce must include a conjunction and 2 main clauses. </w:t>
            </w:r>
          </w:p>
          <w:p w:rsidR="00B66080" w:rsidRDefault="00B66080" w:rsidP="00B66080">
            <w:pPr>
              <w:jc w:val="center"/>
            </w:pPr>
            <w:r>
              <w:t xml:space="preserve"> </w:t>
            </w:r>
          </w:p>
          <w:p w:rsidR="00B66080" w:rsidRDefault="00B66080" w:rsidP="00B66080">
            <w:pPr>
              <w:jc w:val="center"/>
            </w:pPr>
            <w:r>
              <w:t xml:space="preserve">EG </w:t>
            </w:r>
            <w:r>
              <w:sym w:font="Wingdings" w:char="F0E0"/>
            </w:r>
            <w:r>
              <w:t xml:space="preserve"> Mount Kilimanjaro is in Tanzania. (simple)</w:t>
            </w:r>
          </w:p>
          <w:p w:rsidR="00B66080" w:rsidRDefault="00B66080" w:rsidP="00B66080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jc w:val="center"/>
            </w:pPr>
            <w:r>
              <w:t xml:space="preserve">Mount Kilimanjaro is in Tanzania </w:t>
            </w:r>
            <w:r w:rsidRPr="00A43947">
              <w:rPr>
                <w:b/>
              </w:rPr>
              <w:t>and</w:t>
            </w:r>
            <w:r>
              <w:t xml:space="preserve"> it stands at 5,895 metres above sea level. (compound) </w:t>
            </w:r>
          </w:p>
          <w:p w:rsidR="00F608A4" w:rsidRDefault="00F608A4" w:rsidP="00007E93">
            <w:pPr>
              <w:jc w:val="center"/>
              <w:rPr>
                <w:b/>
              </w:rPr>
            </w:pPr>
          </w:p>
          <w:p w:rsidR="00237EBA" w:rsidRDefault="00237EBA" w:rsidP="00007E93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  <w:p w:rsidR="00C7571D" w:rsidRDefault="00A51BBC" w:rsidP="00007E93">
            <w:pPr>
              <w:jc w:val="center"/>
            </w:pPr>
            <w:r>
              <w:t xml:space="preserve">Number fact families:  </w:t>
            </w:r>
            <w:hyperlink r:id="rId8" w:history="1">
              <w:r w:rsidRPr="00C91C12">
                <w:rPr>
                  <w:rStyle w:val="Hyperlink"/>
                </w:rPr>
                <w:t>https://www.topmarks.co.uk/number-facts/number-fact-families</w:t>
              </w:r>
            </w:hyperlink>
            <w:r>
              <w:t xml:space="preserve"> </w:t>
            </w:r>
          </w:p>
          <w:p w:rsidR="00A51BBC" w:rsidRDefault="00A51BBC" w:rsidP="00007E93">
            <w:pPr>
              <w:jc w:val="center"/>
            </w:pPr>
          </w:p>
          <w:p w:rsidR="00A51BBC" w:rsidRDefault="00A51BBC" w:rsidP="00007E93">
            <w:pPr>
              <w:jc w:val="center"/>
            </w:pPr>
            <w:r>
              <w:t>Log on to this game and use the numbers to create number fact families, make sure that you practise all of the 4 operations.</w:t>
            </w:r>
          </w:p>
          <w:p w:rsidR="00A24EE9" w:rsidRDefault="00A24EE9" w:rsidP="00007E93">
            <w:pPr>
              <w:jc w:val="center"/>
            </w:pPr>
            <w:r>
              <w:t xml:space="preserve">E.G. 4 + 6 = 10 </w:t>
            </w:r>
          </w:p>
          <w:p w:rsidR="00A24EE9" w:rsidRDefault="00A24EE9" w:rsidP="00007E93">
            <w:pPr>
              <w:jc w:val="center"/>
            </w:pPr>
            <w:r>
              <w:t xml:space="preserve">6 + 4 = 10 </w:t>
            </w:r>
          </w:p>
          <w:p w:rsidR="00A24EE9" w:rsidRDefault="00A24EE9" w:rsidP="00007E93">
            <w:pPr>
              <w:jc w:val="center"/>
            </w:pPr>
            <w:r>
              <w:t>10 – 6 = 4</w:t>
            </w:r>
          </w:p>
          <w:p w:rsidR="00A24EE9" w:rsidRDefault="00A24EE9" w:rsidP="00007E93">
            <w:pPr>
              <w:jc w:val="center"/>
            </w:pPr>
            <w:r>
              <w:t xml:space="preserve">10 – 4 = 6 </w:t>
            </w:r>
          </w:p>
          <w:p w:rsidR="005E5C5A" w:rsidRPr="00C7571D" w:rsidRDefault="005E5C5A" w:rsidP="00007E93">
            <w:pPr>
              <w:jc w:val="center"/>
            </w:pPr>
          </w:p>
          <w:p w:rsidR="00237EBA" w:rsidRDefault="00C7571D" w:rsidP="00007E93">
            <w:pPr>
              <w:jc w:val="center"/>
            </w:pPr>
            <w:r w:rsidRPr="00157AE4">
              <w:rPr>
                <w:highlight w:val="yellow"/>
              </w:rPr>
              <w:t xml:space="preserve">Extra activity idea: </w:t>
            </w:r>
            <w:r w:rsidR="00716B38" w:rsidRPr="00157AE4">
              <w:rPr>
                <w:highlight w:val="yellow"/>
              </w:rPr>
              <w:t xml:space="preserve">Can you create some number sentences for maths facts about the </w:t>
            </w:r>
            <w:r w:rsidR="00D77388" w:rsidRPr="00157AE4">
              <w:rPr>
                <w:highlight w:val="yellow"/>
              </w:rPr>
              <w:t>Amazon River? You could think about how long it is, how wide it</w:t>
            </w:r>
            <w:r w:rsidR="00A24EE9">
              <w:rPr>
                <w:highlight w:val="yellow"/>
              </w:rPr>
              <w:t xml:space="preserve"> is</w:t>
            </w:r>
            <w:r w:rsidR="00D77388" w:rsidRPr="00157AE4">
              <w:rPr>
                <w:highlight w:val="yellow"/>
              </w:rPr>
              <w:t>, the flow of the river etc.</w:t>
            </w:r>
          </w:p>
          <w:p w:rsidR="00A6008D" w:rsidRDefault="00A6008D" w:rsidP="00007E93">
            <w:pPr>
              <w:jc w:val="center"/>
            </w:pPr>
          </w:p>
          <w:p w:rsidR="00505EAB" w:rsidRDefault="00561D3E" w:rsidP="00007E93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Topic Work </w:t>
            </w:r>
            <w:r w:rsidR="00505EAB">
              <w:rPr>
                <w:b/>
                <w:u w:val="single"/>
              </w:rPr>
              <w:t xml:space="preserve"> </w:t>
            </w:r>
          </w:p>
          <w:p w:rsidR="00B20B0F" w:rsidRDefault="00B20B0F" w:rsidP="00007E93">
            <w:pPr>
              <w:jc w:val="center"/>
              <w:rPr>
                <w:b/>
                <w:u w:val="single"/>
              </w:rPr>
            </w:pPr>
          </w:p>
          <w:p w:rsidR="00B20B0F" w:rsidRDefault="00B20B0F" w:rsidP="00007E93">
            <w:pPr>
              <w:jc w:val="center"/>
            </w:pPr>
            <w:r w:rsidRPr="00B20B0F">
              <w:t>Create an information l</w:t>
            </w:r>
            <w:r>
              <w:t>eaflet</w:t>
            </w:r>
            <w:r w:rsidR="00EF4808">
              <w:t xml:space="preserve"> / poster</w:t>
            </w:r>
            <w:r>
              <w:t xml:space="preserve"> about the Amazon River. </w:t>
            </w:r>
          </w:p>
          <w:p w:rsidR="00B20B0F" w:rsidRDefault="00B20B0F" w:rsidP="00007E93">
            <w:pPr>
              <w:jc w:val="center"/>
            </w:pPr>
            <w:r>
              <w:t>You could include; an introduction to the Amazon River, where it is located, how it is used, interesting facts about the river.</w:t>
            </w:r>
          </w:p>
          <w:p w:rsidR="00EF4808" w:rsidRDefault="00405514" w:rsidP="00007E93">
            <w:pPr>
              <w:jc w:val="center"/>
            </w:pPr>
            <w:r>
              <w:t xml:space="preserve">Look in your pack to find information sheets about the River Amazon to help you. </w:t>
            </w:r>
          </w:p>
          <w:p w:rsidR="00405514" w:rsidRPr="00B20B0F" w:rsidRDefault="00405514" w:rsidP="00007E93">
            <w:pPr>
              <w:jc w:val="center"/>
            </w:pPr>
            <w:r>
              <w:lastRenderedPageBreak/>
              <w:t xml:space="preserve">You can also look on YouTube at live footage of the Amazon River and find out more about the animals that live there! </w:t>
            </w:r>
          </w:p>
          <w:p w:rsidR="00007E93" w:rsidRDefault="00007E93" w:rsidP="00007E93">
            <w:pPr>
              <w:rPr>
                <w:b/>
                <w:u w:val="single"/>
              </w:rPr>
            </w:pPr>
          </w:p>
        </w:tc>
        <w:tc>
          <w:tcPr>
            <w:tcW w:w="6237" w:type="dxa"/>
          </w:tcPr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Reading</w:t>
            </w:r>
          </w:p>
          <w:p w:rsidR="00237EBA" w:rsidRDefault="00E13846" w:rsidP="00237EBA">
            <w:pPr>
              <w:jc w:val="center"/>
            </w:pPr>
            <w:r>
              <w:t xml:space="preserve">Today, can you gather some of </w:t>
            </w:r>
            <w:r w:rsidR="00125D52">
              <w:t>your</w:t>
            </w:r>
            <w:r>
              <w:t xml:space="preserve"> favourite teddies/toys and tell them your favourite story? You</w:t>
            </w:r>
            <w:r w:rsidR="005E5C5A">
              <w:t xml:space="preserve"> could</w:t>
            </w:r>
            <w:r>
              <w:t xml:space="preserve"> read a story that you have at home or even make up a story of your own!</w:t>
            </w:r>
          </w:p>
          <w:p w:rsidR="00D054F6" w:rsidRPr="00E13846" w:rsidRDefault="00D054F6" w:rsidP="00237EBA">
            <w:pPr>
              <w:jc w:val="center"/>
            </w:pPr>
          </w:p>
          <w:p w:rsidR="00237EBA" w:rsidRDefault="00237EBA" w:rsidP="00237EBA">
            <w:pPr>
              <w:jc w:val="center"/>
              <w:rPr>
                <w:b/>
              </w:rPr>
            </w:pPr>
            <w:r w:rsidRPr="00237EBA">
              <w:rPr>
                <w:b/>
              </w:rPr>
              <w:t>Grammar</w:t>
            </w:r>
          </w:p>
          <w:p w:rsidR="00A51BBC" w:rsidRPr="00A51BBC" w:rsidRDefault="00351FB3" w:rsidP="00A51BBC">
            <w:pPr>
              <w:jc w:val="center"/>
            </w:pPr>
            <w:r>
              <w:t>Log on to Education C</w:t>
            </w:r>
            <w:r w:rsidR="00A51BBC" w:rsidRPr="00A51BBC">
              <w:t>ity and play the game: Explorer’s Adventure.</w:t>
            </w:r>
            <w:r>
              <w:t xml:space="preserve"> Remember to complete the worksheet afterwards. </w:t>
            </w:r>
            <w:r w:rsidR="00A51BBC" w:rsidRPr="00A51BBC">
              <w:t xml:space="preserve"> </w:t>
            </w:r>
          </w:p>
          <w:p w:rsidR="00A51BBC" w:rsidRPr="00A51BBC" w:rsidRDefault="00A51BBC" w:rsidP="00A51BBC">
            <w:pPr>
              <w:jc w:val="center"/>
            </w:pPr>
          </w:p>
          <w:p w:rsidR="00A51BBC" w:rsidRPr="00A51BBC" w:rsidRDefault="00A51BBC" w:rsidP="00A51BBC">
            <w:pPr>
              <w:jc w:val="center"/>
            </w:pPr>
            <w:r w:rsidRPr="00A51BBC">
              <w:t>Complete the sentences by selecting, arranging and typing words and punctuation to show possession using apostrophes with singular and plural nouns.</w:t>
            </w:r>
          </w:p>
          <w:p w:rsidR="00D054F6" w:rsidRDefault="00D054F6" w:rsidP="00237EBA">
            <w:pPr>
              <w:jc w:val="center"/>
              <w:rPr>
                <w:b/>
              </w:rPr>
            </w:pPr>
          </w:p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  <w:p w:rsidR="00351FB3" w:rsidRDefault="00351FB3" w:rsidP="00237EBA">
            <w:pPr>
              <w:jc w:val="center"/>
            </w:pPr>
            <w:r>
              <w:t xml:space="preserve">Log on to Education City and play the game: Card Showdown. Complete the worksheet after and check your answers. </w:t>
            </w:r>
          </w:p>
          <w:p w:rsidR="00351FB3" w:rsidRDefault="00351FB3" w:rsidP="00237EBA">
            <w:pPr>
              <w:jc w:val="center"/>
            </w:pPr>
          </w:p>
          <w:p w:rsidR="00CD11FC" w:rsidRPr="00237EBA" w:rsidRDefault="00351FB3" w:rsidP="00237EBA">
            <w:pPr>
              <w:jc w:val="center"/>
              <w:rPr>
                <w:b/>
              </w:rPr>
            </w:pPr>
            <w:r w:rsidRPr="00351FB3">
              <w:t>Mentally adding and subtracting with digit numbers and hundreds</w:t>
            </w:r>
            <w:r w:rsidRPr="00351FB3">
              <w:rPr>
                <w:b/>
              </w:rPr>
              <w:t>.</w:t>
            </w:r>
          </w:p>
          <w:p w:rsidR="000B4CEF" w:rsidRDefault="000B4CEF" w:rsidP="00237EBA">
            <w:pPr>
              <w:jc w:val="center"/>
              <w:rPr>
                <w:b/>
                <w:u w:val="single"/>
              </w:rPr>
            </w:pPr>
          </w:p>
          <w:p w:rsidR="00237EBA" w:rsidRDefault="00561D3E" w:rsidP="00237EBA">
            <w:pPr>
              <w:jc w:val="center"/>
              <w:rPr>
                <w:b/>
              </w:rPr>
            </w:pPr>
            <w:r>
              <w:rPr>
                <w:b/>
                <w:u w:val="single"/>
              </w:rPr>
              <w:t xml:space="preserve">Topic </w:t>
            </w:r>
            <w:r w:rsidR="00FF5D66">
              <w:rPr>
                <w:b/>
                <w:u w:val="single"/>
              </w:rPr>
              <w:t xml:space="preserve">Work </w:t>
            </w:r>
            <w:r w:rsidR="003E3EBD">
              <w:rPr>
                <w:b/>
                <w:u w:val="single"/>
              </w:rPr>
              <w:t>–</w:t>
            </w:r>
            <w:r w:rsidR="00DE77C2">
              <w:rPr>
                <w:b/>
              </w:rPr>
              <w:t xml:space="preserve"> </w:t>
            </w:r>
            <w:r w:rsidR="003E3EBD">
              <w:rPr>
                <w:b/>
              </w:rPr>
              <w:t>Handwriting</w:t>
            </w:r>
          </w:p>
          <w:p w:rsidR="003E3EBD" w:rsidRDefault="003E3EBD" w:rsidP="00237EBA">
            <w:pPr>
              <w:jc w:val="center"/>
            </w:pPr>
            <w:r>
              <w:t xml:space="preserve">Have you been practising your handwriting? We hope so! </w:t>
            </w:r>
          </w:p>
          <w:p w:rsidR="003E3EBD" w:rsidRPr="003E3EBD" w:rsidRDefault="003E3EBD" w:rsidP="00237EBA">
            <w:pPr>
              <w:jc w:val="center"/>
            </w:pPr>
            <w:r>
              <w:t xml:space="preserve">Copy the first three sentences out of the book that you are currently reading in your best handwriting. </w:t>
            </w:r>
          </w:p>
          <w:p w:rsidR="00FF5D66" w:rsidRPr="008E0C7E" w:rsidRDefault="00FF5D66" w:rsidP="00237EBA">
            <w:pPr>
              <w:jc w:val="center"/>
              <w:rPr>
                <w:b/>
              </w:rPr>
            </w:pPr>
          </w:p>
          <w:p w:rsidR="00437BC5" w:rsidRDefault="00437BC5" w:rsidP="00854790">
            <w:pPr>
              <w:jc w:val="center"/>
            </w:pPr>
          </w:p>
          <w:p w:rsidR="00437BC5" w:rsidRDefault="00437BC5" w:rsidP="00854790">
            <w:pPr>
              <w:jc w:val="center"/>
            </w:pPr>
          </w:p>
          <w:p w:rsidR="00437BC5" w:rsidRDefault="00437BC5" w:rsidP="00854790">
            <w:pPr>
              <w:jc w:val="center"/>
            </w:pPr>
          </w:p>
          <w:p w:rsidR="00437BC5" w:rsidRDefault="00437BC5" w:rsidP="00854790">
            <w:pPr>
              <w:jc w:val="center"/>
            </w:pPr>
          </w:p>
          <w:p w:rsidR="00437BC5" w:rsidRDefault="00437BC5" w:rsidP="00854790">
            <w:pPr>
              <w:jc w:val="center"/>
            </w:pPr>
          </w:p>
          <w:p w:rsidR="00437BC5" w:rsidRDefault="00437BC5" w:rsidP="00854790">
            <w:pPr>
              <w:jc w:val="center"/>
            </w:pPr>
          </w:p>
          <w:p w:rsidR="00437BC5" w:rsidRPr="00437BC5" w:rsidRDefault="00437BC5" w:rsidP="00854790">
            <w:pPr>
              <w:jc w:val="center"/>
            </w:pPr>
            <w:r>
              <w:t xml:space="preserve"> </w:t>
            </w:r>
          </w:p>
        </w:tc>
      </w:tr>
      <w:tr w:rsidR="00237EBA" w:rsidTr="00CD11FC">
        <w:tc>
          <w:tcPr>
            <w:tcW w:w="1129" w:type="dxa"/>
            <w:shd w:val="clear" w:color="auto" w:fill="D9D9D9" w:themeFill="background1" w:themeFillShade="D9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</w:p>
        </w:tc>
        <w:tc>
          <w:tcPr>
            <w:tcW w:w="8647" w:type="dxa"/>
            <w:shd w:val="clear" w:color="auto" w:fill="D9D9D9" w:themeFill="background1" w:themeFillShade="D9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Friday</w:t>
            </w:r>
          </w:p>
          <w:p w:rsidR="00237EBA" w:rsidRDefault="00237EBA" w:rsidP="00237EBA">
            <w:pPr>
              <w:rPr>
                <w:b/>
                <w:u w:val="single"/>
              </w:rPr>
            </w:pPr>
          </w:p>
        </w:tc>
        <w:tc>
          <w:tcPr>
            <w:tcW w:w="6237" w:type="dxa"/>
            <w:shd w:val="clear" w:color="auto" w:fill="D9D9D9" w:themeFill="background1" w:themeFillShade="D9"/>
          </w:tcPr>
          <w:p w:rsidR="00237EBA" w:rsidRPr="00007E93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Extensions</w:t>
            </w:r>
          </w:p>
        </w:tc>
      </w:tr>
      <w:tr w:rsidR="00237EBA" w:rsidTr="00896329">
        <w:trPr>
          <w:trHeight w:val="1457"/>
        </w:trPr>
        <w:tc>
          <w:tcPr>
            <w:tcW w:w="1129" w:type="dxa"/>
            <w:shd w:val="clear" w:color="auto" w:fill="F2F2F2" w:themeFill="background1" w:themeFillShade="F2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</w:p>
        </w:tc>
        <w:tc>
          <w:tcPr>
            <w:tcW w:w="8647" w:type="dxa"/>
          </w:tcPr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Reading</w:t>
            </w:r>
          </w:p>
          <w:p w:rsidR="000B4CEF" w:rsidRDefault="000A6FA9" w:rsidP="00237EBA">
            <w:pPr>
              <w:jc w:val="center"/>
            </w:pPr>
            <w:hyperlink r:id="rId9" w:history="1">
              <w:r w:rsidR="00934213" w:rsidRPr="005E5C5A">
                <w:rPr>
                  <w:rStyle w:val="Hyperlink"/>
                </w:rPr>
                <w:t>www.youtube.com/watch?v=_fsH2wf1y54</w:t>
              </w:r>
            </w:hyperlink>
            <w:r w:rsidR="00934213" w:rsidRPr="005E5C5A">
              <w:t xml:space="preserve"> watch this video about Claude Monet (a famous artist) and jot down key facts about him and his work.</w:t>
            </w:r>
            <w:r w:rsidR="00934213">
              <w:t xml:space="preserve"> </w:t>
            </w:r>
          </w:p>
          <w:p w:rsidR="005E5C5A" w:rsidRDefault="005E5C5A" w:rsidP="00237EBA">
            <w:pPr>
              <w:jc w:val="center"/>
            </w:pPr>
            <w:r>
              <w:t>You could also carry out some of your own research.</w:t>
            </w:r>
          </w:p>
          <w:p w:rsidR="005E5C5A" w:rsidRDefault="005E5C5A" w:rsidP="00237EBA">
            <w:pPr>
              <w:jc w:val="center"/>
              <w:rPr>
                <w:b/>
              </w:rPr>
            </w:pPr>
          </w:p>
          <w:p w:rsidR="00237EBA" w:rsidRDefault="00237EBA" w:rsidP="00237EBA">
            <w:pPr>
              <w:jc w:val="center"/>
              <w:rPr>
                <w:b/>
              </w:rPr>
            </w:pPr>
            <w:r w:rsidRPr="00237EBA">
              <w:rPr>
                <w:b/>
              </w:rPr>
              <w:t>Grammar</w:t>
            </w:r>
          </w:p>
          <w:p w:rsidR="00237EBA" w:rsidRDefault="00131120" w:rsidP="00237EBA">
            <w:pPr>
              <w:jc w:val="center"/>
            </w:pPr>
            <w:r w:rsidRPr="00131120">
              <w:t xml:space="preserve">Log on to Education City and complete ‘Ahead of the Game’ then complete the activity sheet after. </w:t>
            </w:r>
          </w:p>
          <w:p w:rsidR="00131120" w:rsidRDefault="00131120" w:rsidP="00237EBA">
            <w:pPr>
              <w:jc w:val="center"/>
            </w:pPr>
          </w:p>
          <w:p w:rsidR="00131120" w:rsidRPr="00131120" w:rsidRDefault="00131120" w:rsidP="00237EBA">
            <w:pPr>
              <w:jc w:val="center"/>
            </w:pPr>
            <w:r w:rsidRPr="00131120">
              <w:t>Use commas after fronted adverbials.</w:t>
            </w:r>
          </w:p>
          <w:p w:rsidR="00131120" w:rsidRDefault="00131120" w:rsidP="00237EBA">
            <w:pPr>
              <w:jc w:val="center"/>
              <w:rPr>
                <w:b/>
              </w:rPr>
            </w:pPr>
          </w:p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  <w:p w:rsidR="00131120" w:rsidRDefault="00131120" w:rsidP="00237EBA">
            <w:pPr>
              <w:jc w:val="center"/>
            </w:pPr>
            <w:r>
              <w:t xml:space="preserve">Log on to Education City and complete ‘Card Clash’ then complete your worksheet to secure your learning. </w:t>
            </w:r>
          </w:p>
          <w:p w:rsidR="00131120" w:rsidRPr="00131120" w:rsidRDefault="00131120" w:rsidP="00237EBA">
            <w:pPr>
              <w:jc w:val="center"/>
            </w:pPr>
          </w:p>
          <w:p w:rsidR="00237EBA" w:rsidRDefault="00131120" w:rsidP="00237EBA">
            <w:pPr>
              <w:jc w:val="center"/>
            </w:pPr>
            <w:r w:rsidRPr="00131120">
              <w:t>Mentally adding and subtracting with 3-digit numbers and tens.</w:t>
            </w:r>
          </w:p>
          <w:p w:rsidR="00131120" w:rsidRPr="00131120" w:rsidRDefault="00131120" w:rsidP="00237EBA">
            <w:pPr>
              <w:jc w:val="center"/>
            </w:pPr>
          </w:p>
          <w:p w:rsidR="00934213" w:rsidRDefault="00934213" w:rsidP="00934213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Topic Work – Art</w:t>
            </w:r>
          </w:p>
          <w:p w:rsidR="00934213" w:rsidRPr="00934213" w:rsidRDefault="00934213" w:rsidP="00237EBA">
            <w:pPr>
              <w:jc w:val="center"/>
            </w:pPr>
            <w:r w:rsidRPr="005E5C5A">
              <w:t>Can you create your own Claude Monet inspired picture of a mountain or river? You could draw or paint it, depending on what you have available at home!</w:t>
            </w:r>
          </w:p>
          <w:p w:rsidR="00896329" w:rsidRDefault="00896329" w:rsidP="00237EBA">
            <w:pPr>
              <w:jc w:val="center"/>
              <w:rPr>
                <w:b/>
                <w:u w:val="single"/>
              </w:rPr>
            </w:pPr>
          </w:p>
          <w:p w:rsidR="00237EBA" w:rsidRDefault="00237EBA" w:rsidP="00237EBA">
            <w:pPr>
              <w:rPr>
                <w:b/>
                <w:u w:val="single"/>
              </w:rPr>
            </w:pPr>
          </w:p>
        </w:tc>
        <w:tc>
          <w:tcPr>
            <w:tcW w:w="6237" w:type="dxa"/>
          </w:tcPr>
          <w:p w:rsidR="00237EBA" w:rsidRDefault="00237EBA" w:rsidP="002A151A">
            <w:pPr>
              <w:jc w:val="center"/>
              <w:rPr>
                <w:b/>
                <w:u w:val="single"/>
              </w:rPr>
            </w:pPr>
          </w:p>
        </w:tc>
      </w:tr>
    </w:tbl>
    <w:p w:rsidR="00FE7A60" w:rsidRPr="00FE7A60" w:rsidRDefault="00FE7A60">
      <w:pPr>
        <w:rPr>
          <w:b/>
          <w:u w:val="single"/>
        </w:rPr>
      </w:pPr>
    </w:p>
    <w:sectPr w:rsidR="00FE7A60" w:rsidRPr="00FE7A60" w:rsidSect="009C004A">
      <w:pgSz w:w="16838" w:h="11906" w:orient="landscape"/>
      <w:pgMar w:top="568" w:right="395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226410"/>
    <w:multiLevelType w:val="hybridMultilevel"/>
    <w:tmpl w:val="AB0C6940"/>
    <w:lvl w:ilvl="0" w:tplc="741CF66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60"/>
    <w:rsid w:val="00007E93"/>
    <w:rsid w:val="000664BD"/>
    <w:rsid w:val="000830C6"/>
    <w:rsid w:val="000A6FA9"/>
    <w:rsid w:val="000B4CEF"/>
    <w:rsid w:val="000D168C"/>
    <w:rsid w:val="00125D52"/>
    <w:rsid w:val="00131120"/>
    <w:rsid w:val="001368B1"/>
    <w:rsid w:val="00147BDB"/>
    <w:rsid w:val="00157AE4"/>
    <w:rsid w:val="001B21E2"/>
    <w:rsid w:val="001D28C1"/>
    <w:rsid w:val="001D54D6"/>
    <w:rsid w:val="00235468"/>
    <w:rsid w:val="00237EBA"/>
    <w:rsid w:val="002A151A"/>
    <w:rsid w:val="002A2316"/>
    <w:rsid w:val="002A7FE5"/>
    <w:rsid w:val="00351FB3"/>
    <w:rsid w:val="00354B49"/>
    <w:rsid w:val="003B7141"/>
    <w:rsid w:val="003E3EBD"/>
    <w:rsid w:val="0040206C"/>
    <w:rsid w:val="00405514"/>
    <w:rsid w:val="00437BC5"/>
    <w:rsid w:val="00455D17"/>
    <w:rsid w:val="004B725A"/>
    <w:rsid w:val="004C25EB"/>
    <w:rsid w:val="00504C4F"/>
    <w:rsid w:val="00505935"/>
    <w:rsid w:val="00505EAB"/>
    <w:rsid w:val="0053314D"/>
    <w:rsid w:val="00561D3E"/>
    <w:rsid w:val="0056596A"/>
    <w:rsid w:val="00591D04"/>
    <w:rsid w:val="005E5C5A"/>
    <w:rsid w:val="00636D0B"/>
    <w:rsid w:val="00682921"/>
    <w:rsid w:val="006E063F"/>
    <w:rsid w:val="00716B38"/>
    <w:rsid w:val="007F0D61"/>
    <w:rsid w:val="00854790"/>
    <w:rsid w:val="00896329"/>
    <w:rsid w:val="008D7180"/>
    <w:rsid w:val="008E0C7E"/>
    <w:rsid w:val="00905CD8"/>
    <w:rsid w:val="00934213"/>
    <w:rsid w:val="009604A6"/>
    <w:rsid w:val="00995EE0"/>
    <w:rsid w:val="009C004A"/>
    <w:rsid w:val="009E531A"/>
    <w:rsid w:val="00A24A96"/>
    <w:rsid w:val="00A24EE9"/>
    <w:rsid w:val="00A43947"/>
    <w:rsid w:val="00A51BBC"/>
    <w:rsid w:val="00A6008D"/>
    <w:rsid w:val="00A76E3D"/>
    <w:rsid w:val="00AA7AE0"/>
    <w:rsid w:val="00B01A72"/>
    <w:rsid w:val="00B16E0A"/>
    <w:rsid w:val="00B20B0F"/>
    <w:rsid w:val="00B220D7"/>
    <w:rsid w:val="00B66080"/>
    <w:rsid w:val="00B74716"/>
    <w:rsid w:val="00B912A2"/>
    <w:rsid w:val="00BC6338"/>
    <w:rsid w:val="00C43B76"/>
    <w:rsid w:val="00C7571D"/>
    <w:rsid w:val="00C95395"/>
    <w:rsid w:val="00C96638"/>
    <w:rsid w:val="00CD11FC"/>
    <w:rsid w:val="00CF62E7"/>
    <w:rsid w:val="00D02D35"/>
    <w:rsid w:val="00D054F6"/>
    <w:rsid w:val="00D77388"/>
    <w:rsid w:val="00DE77C2"/>
    <w:rsid w:val="00E13846"/>
    <w:rsid w:val="00E23051"/>
    <w:rsid w:val="00E47752"/>
    <w:rsid w:val="00E61DBB"/>
    <w:rsid w:val="00E6656E"/>
    <w:rsid w:val="00E73EB3"/>
    <w:rsid w:val="00EF4808"/>
    <w:rsid w:val="00F608A4"/>
    <w:rsid w:val="00F9378F"/>
    <w:rsid w:val="00FA6578"/>
    <w:rsid w:val="00FD2161"/>
    <w:rsid w:val="00FE7A60"/>
    <w:rsid w:val="00FF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FAEAB"/>
  <w15:chartTrackingRefBased/>
  <w15:docId w15:val="{DF997F63-4A0B-46BF-B0CF-ECEFC013D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725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12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43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3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number-facts/number-fact-famili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cienceforkidsclub.com/amazon-river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ids.kiddle.co/Amazon_Rive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tories.audible.com/discovery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v=_fsH2wf1y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Sherlock</dc:creator>
  <cp:keywords/>
  <dc:description/>
  <cp:lastModifiedBy>neckett</cp:lastModifiedBy>
  <cp:revision>66</cp:revision>
  <dcterms:created xsi:type="dcterms:W3CDTF">2020-04-08T10:34:00Z</dcterms:created>
  <dcterms:modified xsi:type="dcterms:W3CDTF">2020-04-24T09:55:00Z</dcterms:modified>
</cp:coreProperties>
</file>